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B2823" w14:textId="77777777" w:rsidR="003537B3" w:rsidRDefault="003537B3" w:rsidP="003537B3">
      <w:pPr>
        <w:ind w:right="424"/>
        <w:rPr>
          <w:rFonts w:ascii="Arial" w:eastAsia="Arial" w:hAnsi="Arial" w:cs="Arial"/>
          <w:b/>
        </w:rPr>
      </w:pPr>
      <w:r>
        <w:rPr>
          <w:rFonts w:ascii="Arial" w:eastAsia="Arial" w:hAnsi="Arial" w:cs="Arial"/>
          <w:b/>
        </w:rPr>
        <w:t>JOB DESCRIPTION</w:t>
      </w:r>
    </w:p>
    <w:p w14:paraId="3E6F964A" w14:textId="77777777" w:rsidR="003537B3" w:rsidRDefault="003537B3" w:rsidP="003537B3">
      <w:pPr>
        <w:ind w:right="424"/>
        <w:jc w:val="both"/>
        <w:rPr>
          <w:rFonts w:ascii="Arial" w:eastAsia="Arial" w:hAnsi="Arial" w:cs="Arial"/>
          <w:b/>
          <w:sz w:val="22"/>
          <w:szCs w:val="22"/>
        </w:rPr>
      </w:pPr>
    </w:p>
    <w:p w14:paraId="59E56AF9" w14:textId="489FC883" w:rsidR="003537B3" w:rsidRDefault="003537B3" w:rsidP="003537B3">
      <w:pPr>
        <w:ind w:right="-138"/>
        <w:jc w:val="both"/>
        <w:rPr>
          <w:rFonts w:ascii="Arial" w:eastAsia="Arial" w:hAnsi="Arial" w:cs="Arial"/>
          <w:b/>
          <w:sz w:val="32"/>
          <w:szCs w:val="32"/>
        </w:rPr>
      </w:pPr>
      <w:r>
        <w:rPr>
          <w:rFonts w:ascii="Arial" w:eastAsia="Arial" w:hAnsi="Arial" w:cs="Arial"/>
          <w:b/>
          <w:sz w:val="32"/>
          <w:szCs w:val="32"/>
        </w:rPr>
        <w:t>Casual Worker 202</w:t>
      </w:r>
      <w:r w:rsidR="00EE63A3">
        <w:rPr>
          <w:rFonts w:ascii="Arial" w:eastAsia="Arial" w:hAnsi="Arial" w:cs="Arial"/>
          <w:b/>
          <w:sz w:val="32"/>
          <w:szCs w:val="32"/>
        </w:rPr>
        <w:t>6</w:t>
      </w:r>
    </w:p>
    <w:p w14:paraId="5145C758" w14:textId="77777777" w:rsidR="003537B3" w:rsidRDefault="003537B3" w:rsidP="003537B3">
      <w:pPr>
        <w:ind w:right="-138"/>
        <w:jc w:val="both"/>
        <w:rPr>
          <w:rFonts w:ascii="Arial" w:eastAsia="Arial" w:hAnsi="Arial" w:cs="Arial"/>
          <w:sz w:val="22"/>
          <w:szCs w:val="22"/>
        </w:rPr>
      </w:pPr>
    </w:p>
    <w:p w14:paraId="7CFD6297" w14:textId="77777777" w:rsidR="003537B3" w:rsidRDefault="003537B3" w:rsidP="003537B3">
      <w:pPr>
        <w:ind w:right="-138"/>
        <w:jc w:val="both"/>
        <w:rPr>
          <w:rFonts w:ascii="Arial" w:eastAsia="Arial" w:hAnsi="Arial" w:cs="Arial"/>
          <w:sz w:val="22"/>
          <w:szCs w:val="22"/>
        </w:rPr>
      </w:pPr>
      <w:r>
        <w:rPr>
          <w:rFonts w:ascii="Arial" w:eastAsia="Arial" w:hAnsi="Arial" w:cs="Arial"/>
          <w:b/>
          <w:sz w:val="22"/>
          <w:szCs w:val="22"/>
        </w:rPr>
        <w:t>Responsible to:</w:t>
      </w:r>
      <w:r>
        <w:rPr>
          <w:rFonts w:ascii="Arial" w:eastAsia="Arial" w:hAnsi="Arial" w:cs="Arial"/>
          <w:sz w:val="22"/>
          <w:szCs w:val="22"/>
        </w:rPr>
        <w:t xml:space="preserve"> Duty Manager (on shift) and Head of Operations and Commercial Services</w:t>
      </w:r>
    </w:p>
    <w:p w14:paraId="1FBC4314" w14:textId="77777777" w:rsidR="003537B3" w:rsidRDefault="003537B3" w:rsidP="003537B3">
      <w:pPr>
        <w:ind w:right="-138"/>
        <w:jc w:val="both"/>
        <w:rPr>
          <w:rFonts w:ascii="Arial" w:eastAsia="Arial" w:hAnsi="Arial" w:cs="Arial"/>
          <w:sz w:val="22"/>
          <w:szCs w:val="22"/>
        </w:rPr>
      </w:pPr>
    </w:p>
    <w:p w14:paraId="14661270" w14:textId="41A53C75" w:rsidR="003537B3" w:rsidRDefault="003537B3" w:rsidP="003537B3">
      <w:pPr>
        <w:ind w:right="-138"/>
        <w:jc w:val="both"/>
        <w:rPr>
          <w:rFonts w:ascii="Arial" w:eastAsia="Arial" w:hAnsi="Arial" w:cs="Arial"/>
          <w:sz w:val="22"/>
          <w:szCs w:val="22"/>
        </w:rPr>
      </w:pPr>
      <w:r>
        <w:rPr>
          <w:rFonts w:ascii="Arial" w:eastAsia="Arial" w:hAnsi="Arial" w:cs="Arial"/>
          <w:b/>
          <w:sz w:val="22"/>
          <w:szCs w:val="22"/>
        </w:rPr>
        <w:t>Payment</w:t>
      </w:r>
      <w:r>
        <w:rPr>
          <w:rFonts w:ascii="Arial" w:eastAsia="Arial" w:hAnsi="Arial" w:cs="Arial"/>
          <w:sz w:val="22"/>
          <w:szCs w:val="22"/>
        </w:rPr>
        <w:t>: £1</w:t>
      </w:r>
      <w:r w:rsidR="00EE63A3">
        <w:rPr>
          <w:rFonts w:ascii="Arial" w:eastAsia="Arial" w:hAnsi="Arial" w:cs="Arial"/>
          <w:sz w:val="22"/>
          <w:szCs w:val="22"/>
        </w:rPr>
        <w:t>3.85</w:t>
      </w:r>
      <w:r>
        <w:rPr>
          <w:rFonts w:ascii="Arial" w:eastAsia="Arial" w:hAnsi="Arial" w:cs="Arial"/>
          <w:sz w:val="22"/>
          <w:szCs w:val="22"/>
        </w:rPr>
        <w:t xml:space="preserve"> per hour</w:t>
      </w:r>
    </w:p>
    <w:p w14:paraId="2ADE00B2" w14:textId="77777777" w:rsidR="003537B3" w:rsidRDefault="003537B3" w:rsidP="003537B3">
      <w:pPr>
        <w:ind w:right="-138"/>
        <w:jc w:val="both"/>
        <w:rPr>
          <w:rFonts w:ascii="Arial" w:eastAsia="Arial" w:hAnsi="Arial" w:cs="Arial"/>
          <w:sz w:val="22"/>
          <w:szCs w:val="22"/>
        </w:rPr>
      </w:pPr>
    </w:p>
    <w:p w14:paraId="21CD745F" w14:textId="77777777" w:rsidR="003537B3" w:rsidRDefault="003537B3" w:rsidP="003537B3">
      <w:pPr>
        <w:ind w:right="-138"/>
        <w:jc w:val="both"/>
        <w:rPr>
          <w:rFonts w:ascii="Arial" w:eastAsia="Arial" w:hAnsi="Arial" w:cs="Arial"/>
          <w:b/>
          <w:sz w:val="22"/>
          <w:szCs w:val="22"/>
        </w:rPr>
      </w:pPr>
      <w:r>
        <w:rPr>
          <w:rFonts w:ascii="Arial" w:eastAsia="Arial" w:hAnsi="Arial" w:cs="Arial"/>
          <w:b/>
          <w:sz w:val="22"/>
          <w:szCs w:val="22"/>
        </w:rPr>
        <w:t xml:space="preserve">Shifts:  </w:t>
      </w:r>
    </w:p>
    <w:p w14:paraId="61F633D5" w14:textId="77777777" w:rsidR="003537B3" w:rsidRDefault="003537B3" w:rsidP="003537B3">
      <w:pPr>
        <w:ind w:right="-138"/>
        <w:jc w:val="both"/>
        <w:rPr>
          <w:rFonts w:ascii="Arial" w:eastAsia="Arial" w:hAnsi="Arial" w:cs="Arial"/>
          <w:sz w:val="22"/>
          <w:szCs w:val="22"/>
        </w:rPr>
      </w:pPr>
      <w:r>
        <w:rPr>
          <w:rFonts w:ascii="Arial" w:eastAsia="Arial" w:hAnsi="Arial" w:cs="Arial"/>
          <w:sz w:val="22"/>
          <w:szCs w:val="22"/>
        </w:rPr>
        <w:t xml:space="preserve">Minimum two hours shift, typically between 16:30 and 23:00 Monday-Saturday and from 12:00 on matinee days. Wilton’s may offer you work on an ad hoc basis from time to time and you are free to accept or decline any such offer of work but Wilton’s is under no obligation to provide you with work. </w:t>
      </w:r>
    </w:p>
    <w:p w14:paraId="3D2F4B9E" w14:textId="77777777" w:rsidR="003537B3" w:rsidRDefault="003537B3" w:rsidP="003537B3">
      <w:pPr>
        <w:ind w:right="-138"/>
        <w:jc w:val="both"/>
        <w:rPr>
          <w:rFonts w:ascii="Arial" w:eastAsia="Arial" w:hAnsi="Arial" w:cs="Arial"/>
          <w:sz w:val="22"/>
          <w:szCs w:val="22"/>
        </w:rPr>
      </w:pPr>
    </w:p>
    <w:p w14:paraId="5A74D30D" w14:textId="77777777" w:rsidR="003537B3" w:rsidRDefault="003537B3" w:rsidP="003537B3">
      <w:pPr>
        <w:ind w:right="-138"/>
        <w:jc w:val="both"/>
        <w:rPr>
          <w:rFonts w:ascii="Arial" w:eastAsia="Arial" w:hAnsi="Arial" w:cs="Arial"/>
          <w:b/>
          <w:sz w:val="22"/>
          <w:szCs w:val="22"/>
        </w:rPr>
      </w:pPr>
      <w:r>
        <w:rPr>
          <w:rFonts w:ascii="Arial" w:eastAsia="Arial" w:hAnsi="Arial" w:cs="Arial"/>
          <w:b/>
          <w:sz w:val="22"/>
          <w:szCs w:val="22"/>
        </w:rPr>
        <w:t>Deadline: Ongoing recruitment</w:t>
      </w:r>
    </w:p>
    <w:p w14:paraId="4ED16DB7" w14:textId="77777777" w:rsidR="003537B3" w:rsidRDefault="003537B3" w:rsidP="003537B3">
      <w:pPr>
        <w:ind w:right="-138"/>
        <w:jc w:val="both"/>
        <w:rPr>
          <w:rFonts w:ascii="Arial" w:eastAsia="Arial" w:hAnsi="Arial" w:cs="Arial"/>
          <w:b/>
          <w:sz w:val="22"/>
          <w:szCs w:val="22"/>
        </w:rPr>
      </w:pPr>
    </w:p>
    <w:p w14:paraId="536AF712" w14:textId="77777777" w:rsidR="003537B3" w:rsidRDefault="003537B3" w:rsidP="003537B3">
      <w:pPr>
        <w:ind w:right="-138"/>
        <w:jc w:val="both"/>
        <w:rPr>
          <w:rFonts w:ascii="Arial" w:eastAsia="Arial" w:hAnsi="Arial" w:cs="Arial"/>
          <w:sz w:val="22"/>
          <w:szCs w:val="22"/>
        </w:rPr>
      </w:pPr>
      <w:r>
        <w:rPr>
          <w:rFonts w:ascii="Arial" w:eastAsia="Arial" w:hAnsi="Arial" w:cs="Arial"/>
          <w:b/>
          <w:sz w:val="22"/>
          <w:szCs w:val="22"/>
        </w:rPr>
        <w:t>About Wilton’s</w:t>
      </w:r>
      <w:r>
        <w:rPr>
          <w:rFonts w:ascii="Arial" w:eastAsia="Arial" w:hAnsi="Arial" w:cs="Arial"/>
          <w:sz w:val="22"/>
          <w:szCs w:val="22"/>
        </w:rPr>
        <w:t xml:space="preserve">: </w:t>
      </w:r>
    </w:p>
    <w:p w14:paraId="49955577" w14:textId="77777777" w:rsidR="003537B3" w:rsidRDefault="003537B3" w:rsidP="003537B3">
      <w:pPr>
        <w:ind w:right="-138"/>
        <w:jc w:val="both"/>
        <w:rPr>
          <w:rFonts w:ascii="Arial" w:eastAsia="Arial" w:hAnsi="Arial" w:cs="Arial"/>
          <w:sz w:val="22"/>
          <w:szCs w:val="22"/>
        </w:rPr>
      </w:pPr>
      <w:r>
        <w:rPr>
          <w:rFonts w:ascii="Arial" w:eastAsia="Arial" w:hAnsi="Arial" w:cs="Arial"/>
          <w:sz w:val="22"/>
          <w:szCs w:val="22"/>
        </w:rPr>
        <w:t>At Wilton’s we offer a vibrant blend of culture, heritage and participation through a programme of imaginative productions and activities. We give opportunities to emerging artists and present a year-round programme that includes exceptional live music in all its forms from world-class concerts to cabaret and opera, alongside vibrant, bespoke theatrical productions, within a grade two star listed building, which is the oldest surviving grand music hall in the world.</w:t>
      </w:r>
    </w:p>
    <w:p w14:paraId="00FC8D9A" w14:textId="77777777" w:rsidR="003537B3" w:rsidRDefault="003537B3" w:rsidP="003537B3">
      <w:pPr>
        <w:ind w:right="-138"/>
        <w:jc w:val="both"/>
        <w:rPr>
          <w:rFonts w:ascii="Arial" w:eastAsia="Arial" w:hAnsi="Arial" w:cs="Arial"/>
          <w:b/>
          <w:sz w:val="22"/>
          <w:szCs w:val="22"/>
        </w:rPr>
      </w:pPr>
      <w:r>
        <w:rPr>
          <w:rFonts w:ascii="Arial" w:eastAsia="Arial" w:hAnsi="Arial" w:cs="Arial"/>
          <w:b/>
          <w:sz w:val="22"/>
          <w:szCs w:val="22"/>
        </w:rPr>
        <w:t xml:space="preserve"> </w:t>
      </w:r>
    </w:p>
    <w:p w14:paraId="73D0F87A" w14:textId="77777777" w:rsidR="003537B3" w:rsidRDefault="003537B3" w:rsidP="003537B3">
      <w:pPr>
        <w:ind w:right="-138"/>
        <w:jc w:val="both"/>
        <w:rPr>
          <w:rFonts w:ascii="Arial" w:eastAsia="Arial" w:hAnsi="Arial" w:cs="Arial"/>
          <w:b/>
          <w:sz w:val="22"/>
          <w:szCs w:val="22"/>
        </w:rPr>
      </w:pPr>
      <w:r>
        <w:rPr>
          <w:rFonts w:ascii="Arial" w:eastAsia="Arial" w:hAnsi="Arial" w:cs="Arial"/>
          <w:b/>
          <w:sz w:val="22"/>
          <w:szCs w:val="22"/>
        </w:rPr>
        <w:t xml:space="preserve">Main Purpose of the Position </w:t>
      </w:r>
    </w:p>
    <w:p w14:paraId="32D94E9E" w14:textId="77777777" w:rsidR="003537B3" w:rsidRDefault="003537B3" w:rsidP="003537B3">
      <w:pPr>
        <w:ind w:right="-138"/>
        <w:jc w:val="both"/>
        <w:rPr>
          <w:rFonts w:ascii="Arial" w:eastAsia="Arial" w:hAnsi="Arial" w:cs="Arial"/>
          <w:sz w:val="22"/>
          <w:szCs w:val="22"/>
        </w:rPr>
      </w:pPr>
      <w:r>
        <w:rPr>
          <w:rFonts w:ascii="Arial" w:eastAsia="Arial" w:hAnsi="Arial" w:cs="Arial"/>
          <w:sz w:val="22"/>
          <w:szCs w:val="22"/>
        </w:rPr>
        <w:t xml:space="preserve">Our team of Casual Workers work under the direction of the Duty Manager, to provide the best experience possible for our audiences and visiting companies. Casual Workers will be assigned both Front of House and bar duties during each shift as required by the Duty Manager. </w:t>
      </w:r>
    </w:p>
    <w:p w14:paraId="49213435" w14:textId="77777777" w:rsidR="003537B3" w:rsidRDefault="003537B3" w:rsidP="003537B3">
      <w:pPr>
        <w:ind w:right="-138"/>
        <w:jc w:val="both"/>
        <w:rPr>
          <w:rFonts w:ascii="Arial" w:eastAsia="Arial" w:hAnsi="Arial" w:cs="Arial"/>
          <w:b/>
          <w:sz w:val="22"/>
          <w:szCs w:val="22"/>
        </w:rPr>
      </w:pPr>
    </w:p>
    <w:p w14:paraId="19DCB11E" w14:textId="77777777" w:rsidR="003537B3" w:rsidRDefault="003537B3" w:rsidP="003537B3">
      <w:pPr>
        <w:ind w:right="-138"/>
        <w:jc w:val="both"/>
        <w:rPr>
          <w:rFonts w:ascii="Arial" w:eastAsia="Arial" w:hAnsi="Arial" w:cs="Arial"/>
          <w:b/>
          <w:sz w:val="22"/>
          <w:szCs w:val="22"/>
        </w:rPr>
      </w:pPr>
      <w:r>
        <w:rPr>
          <w:rFonts w:ascii="Arial" w:eastAsia="Arial" w:hAnsi="Arial" w:cs="Arial"/>
          <w:b/>
          <w:sz w:val="22"/>
          <w:szCs w:val="22"/>
        </w:rPr>
        <w:t>When taking part in Front of House duties</w:t>
      </w:r>
    </w:p>
    <w:p w14:paraId="428399E6" w14:textId="77777777" w:rsidR="003537B3" w:rsidRDefault="003537B3" w:rsidP="003537B3">
      <w:pPr>
        <w:numPr>
          <w:ilvl w:val="0"/>
          <w:numId w:val="5"/>
        </w:numPr>
        <w:ind w:left="0" w:right="-138" w:firstLine="0"/>
        <w:jc w:val="both"/>
        <w:rPr>
          <w:sz w:val="22"/>
          <w:szCs w:val="22"/>
        </w:rPr>
      </w:pPr>
      <w:r>
        <w:rPr>
          <w:rFonts w:ascii="Arial" w:eastAsia="Arial" w:hAnsi="Arial" w:cs="Arial"/>
          <w:sz w:val="22"/>
          <w:szCs w:val="22"/>
        </w:rPr>
        <w:t>To attend and participate in the show briefing (undertaken by the Front of House Manager) which includes important information on the show and Health and Safety information and must take place before each show</w:t>
      </w:r>
    </w:p>
    <w:p w14:paraId="4DB3E9C4" w14:textId="77777777" w:rsidR="003537B3" w:rsidRDefault="003537B3" w:rsidP="003537B3">
      <w:pPr>
        <w:numPr>
          <w:ilvl w:val="0"/>
          <w:numId w:val="5"/>
        </w:numPr>
        <w:ind w:left="0" w:right="-138" w:firstLine="0"/>
        <w:jc w:val="both"/>
        <w:rPr>
          <w:sz w:val="22"/>
          <w:szCs w:val="22"/>
        </w:rPr>
      </w:pPr>
      <w:r>
        <w:rPr>
          <w:rFonts w:ascii="Arial" w:eastAsia="Arial" w:hAnsi="Arial" w:cs="Arial"/>
          <w:sz w:val="22"/>
          <w:szCs w:val="22"/>
        </w:rPr>
        <w:t xml:space="preserve">To welcome audiences, providing accurate information on the current production </w:t>
      </w:r>
    </w:p>
    <w:p w14:paraId="0A1BDC8C" w14:textId="77777777" w:rsidR="003537B3" w:rsidRDefault="003537B3" w:rsidP="003537B3">
      <w:pPr>
        <w:numPr>
          <w:ilvl w:val="0"/>
          <w:numId w:val="5"/>
        </w:numPr>
        <w:ind w:left="0" w:right="-138" w:firstLine="0"/>
        <w:jc w:val="both"/>
        <w:rPr>
          <w:sz w:val="22"/>
          <w:szCs w:val="22"/>
        </w:rPr>
      </w:pPr>
      <w:r>
        <w:rPr>
          <w:rFonts w:ascii="Arial" w:eastAsia="Arial" w:hAnsi="Arial" w:cs="Arial"/>
          <w:sz w:val="22"/>
          <w:szCs w:val="22"/>
        </w:rPr>
        <w:t>To open and close the house, as directed by the Front of House Manager; please note that house opening times may differ from show to show and may be different from previous shows at Wilton’s, so you must always check with Front of House Manager to avoid any unnecessary confusion</w:t>
      </w:r>
    </w:p>
    <w:p w14:paraId="69E8A041" w14:textId="16DB6B60" w:rsidR="003537B3" w:rsidRDefault="003537B3" w:rsidP="003537B3">
      <w:pPr>
        <w:numPr>
          <w:ilvl w:val="0"/>
          <w:numId w:val="5"/>
        </w:numPr>
        <w:ind w:left="0" w:right="-138" w:firstLine="0"/>
        <w:jc w:val="both"/>
        <w:rPr>
          <w:rFonts w:ascii="Arial" w:eastAsia="Arial" w:hAnsi="Arial" w:cs="Arial"/>
          <w:sz w:val="22"/>
          <w:szCs w:val="22"/>
        </w:rPr>
      </w:pPr>
      <w:r>
        <w:rPr>
          <w:rFonts w:ascii="Arial" w:eastAsia="Arial" w:hAnsi="Arial" w:cs="Arial"/>
          <w:sz w:val="22"/>
          <w:szCs w:val="22"/>
        </w:rPr>
        <w:t xml:space="preserve">To use a clicker </w:t>
      </w:r>
      <w:r w:rsidR="00150C4C">
        <w:rPr>
          <w:rFonts w:ascii="Arial" w:eastAsia="Arial" w:hAnsi="Arial" w:cs="Arial"/>
          <w:sz w:val="22"/>
          <w:szCs w:val="22"/>
        </w:rPr>
        <w:t xml:space="preserve">or ticket scanner </w:t>
      </w:r>
      <w:r>
        <w:rPr>
          <w:rFonts w:ascii="Arial" w:eastAsia="Arial" w:hAnsi="Arial" w:cs="Arial"/>
          <w:sz w:val="22"/>
          <w:szCs w:val="22"/>
        </w:rPr>
        <w:t>to monitor audience numbers</w:t>
      </w:r>
    </w:p>
    <w:p w14:paraId="1C58BCB3" w14:textId="77777777" w:rsidR="003537B3" w:rsidRDefault="003537B3" w:rsidP="003537B3">
      <w:pPr>
        <w:numPr>
          <w:ilvl w:val="0"/>
          <w:numId w:val="5"/>
        </w:numPr>
        <w:ind w:left="0" w:right="-138" w:firstLine="0"/>
        <w:jc w:val="both"/>
        <w:rPr>
          <w:rFonts w:ascii="Arial" w:eastAsia="Arial" w:hAnsi="Arial" w:cs="Arial"/>
          <w:sz w:val="22"/>
          <w:szCs w:val="22"/>
        </w:rPr>
      </w:pPr>
      <w:r>
        <w:rPr>
          <w:rFonts w:ascii="Arial" w:eastAsia="Arial" w:hAnsi="Arial" w:cs="Arial"/>
          <w:sz w:val="22"/>
          <w:szCs w:val="22"/>
        </w:rPr>
        <w:t xml:space="preserve">Ensure that any drinks are in plastics </w:t>
      </w:r>
    </w:p>
    <w:p w14:paraId="134BE5C3" w14:textId="5EF11675" w:rsidR="003537B3" w:rsidRDefault="003537B3" w:rsidP="003537B3">
      <w:pPr>
        <w:numPr>
          <w:ilvl w:val="0"/>
          <w:numId w:val="5"/>
        </w:numPr>
        <w:ind w:left="0" w:right="-138" w:firstLine="0"/>
        <w:jc w:val="both"/>
        <w:rPr>
          <w:sz w:val="22"/>
          <w:szCs w:val="22"/>
        </w:rPr>
      </w:pPr>
      <w:r>
        <w:rPr>
          <w:rFonts w:ascii="Arial" w:eastAsia="Arial" w:hAnsi="Arial" w:cs="Arial"/>
          <w:sz w:val="22"/>
          <w:szCs w:val="22"/>
        </w:rPr>
        <w:t xml:space="preserve">To direct people to their seats in a friendly </w:t>
      </w:r>
      <w:r w:rsidR="00150C4C">
        <w:rPr>
          <w:rFonts w:ascii="Arial" w:eastAsia="Arial" w:hAnsi="Arial" w:cs="Arial"/>
          <w:sz w:val="22"/>
          <w:szCs w:val="22"/>
        </w:rPr>
        <w:t>manner</w:t>
      </w:r>
      <w:r>
        <w:rPr>
          <w:rFonts w:ascii="Arial" w:eastAsia="Arial" w:hAnsi="Arial" w:cs="Arial"/>
          <w:sz w:val="22"/>
          <w:szCs w:val="22"/>
        </w:rPr>
        <w:t>, assisting with queries and or problems should they arise and remind them of the photography (normally no photography) policy</w:t>
      </w:r>
    </w:p>
    <w:p w14:paraId="3EB55F0F" w14:textId="77777777" w:rsidR="003537B3" w:rsidRDefault="003537B3" w:rsidP="003537B3">
      <w:pPr>
        <w:numPr>
          <w:ilvl w:val="0"/>
          <w:numId w:val="5"/>
        </w:numPr>
        <w:ind w:left="0" w:right="-138" w:firstLine="0"/>
        <w:jc w:val="both"/>
        <w:rPr>
          <w:sz w:val="22"/>
          <w:szCs w:val="22"/>
        </w:rPr>
      </w:pPr>
      <w:r>
        <w:rPr>
          <w:rFonts w:ascii="Arial" w:eastAsia="Arial" w:hAnsi="Arial" w:cs="Arial"/>
          <w:sz w:val="22"/>
          <w:szCs w:val="22"/>
        </w:rPr>
        <w:t>To ensure that aisles are kept clear of bags and coats; please note Wilton’s will offer NO bag storage until further notice</w:t>
      </w:r>
    </w:p>
    <w:p w14:paraId="4F0CA43B" w14:textId="77777777" w:rsidR="003537B3" w:rsidRDefault="003537B3" w:rsidP="003537B3">
      <w:pPr>
        <w:numPr>
          <w:ilvl w:val="0"/>
          <w:numId w:val="5"/>
        </w:numPr>
        <w:ind w:left="0" w:right="-138" w:firstLine="0"/>
        <w:jc w:val="both"/>
        <w:rPr>
          <w:sz w:val="22"/>
          <w:szCs w:val="22"/>
        </w:rPr>
      </w:pPr>
      <w:r>
        <w:rPr>
          <w:rFonts w:ascii="Arial" w:eastAsia="Arial" w:hAnsi="Arial" w:cs="Arial"/>
          <w:sz w:val="22"/>
          <w:szCs w:val="22"/>
        </w:rPr>
        <w:t>To work with the Front of House Manager to implement emergency and evacuation procedures whilst on shift, executing your responsibilities in the Evacuation Plan</w:t>
      </w:r>
    </w:p>
    <w:p w14:paraId="330546D9" w14:textId="77777777" w:rsidR="003537B3" w:rsidRDefault="003537B3" w:rsidP="003537B3">
      <w:pPr>
        <w:numPr>
          <w:ilvl w:val="0"/>
          <w:numId w:val="5"/>
        </w:numPr>
        <w:ind w:left="0" w:right="-138" w:firstLine="0"/>
        <w:jc w:val="both"/>
        <w:rPr>
          <w:rFonts w:ascii="Arial" w:eastAsia="Arial" w:hAnsi="Arial" w:cs="Arial"/>
          <w:sz w:val="22"/>
          <w:szCs w:val="22"/>
        </w:rPr>
      </w:pPr>
      <w:r>
        <w:rPr>
          <w:rFonts w:ascii="Arial" w:eastAsia="Arial" w:hAnsi="Arial" w:cs="Arial"/>
          <w:sz w:val="22"/>
          <w:szCs w:val="22"/>
        </w:rPr>
        <w:t>To assist the Front of House Manager to admit and safely seat latecomers (at the agreed points); please note it may be the case that latecomers are not permitted to enter</w:t>
      </w:r>
    </w:p>
    <w:p w14:paraId="6C7BBD62" w14:textId="77777777" w:rsidR="003537B3" w:rsidRDefault="003537B3" w:rsidP="003537B3">
      <w:pPr>
        <w:numPr>
          <w:ilvl w:val="0"/>
          <w:numId w:val="5"/>
        </w:numPr>
        <w:ind w:left="0" w:right="-138" w:firstLine="0"/>
        <w:jc w:val="both"/>
        <w:rPr>
          <w:rFonts w:ascii="Arial" w:eastAsia="Arial" w:hAnsi="Arial" w:cs="Arial"/>
          <w:sz w:val="22"/>
          <w:szCs w:val="22"/>
        </w:rPr>
      </w:pPr>
      <w:r>
        <w:rPr>
          <w:rFonts w:ascii="Arial" w:eastAsia="Arial" w:hAnsi="Arial" w:cs="Arial"/>
          <w:sz w:val="22"/>
          <w:szCs w:val="22"/>
        </w:rPr>
        <w:t>To stop unauthorised persons from entering the auditorium</w:t>
      </w:r>
    </w:p>
    <w:p w14:paraId="621D4E89" w14:textId="75A8872E" w:rsidR="003537B3" w:rsidRDefault="003537B3" w:rsidP="003537B3">
      <w:pPr>
        <w:numPr>
          <w:ilvl w:val="0"/>
          <w:numId w:val="5"/>
        </w:numPr>
        <w:ind w:left="0" w:right="-138" w:firstLine="0"/>
        <w:jc w:val="both"/>
        <w:rPr>
          <w:rFonts w:ascii="Arial" w:eastAsia="Arial" w:hAnsi="Arial" w:cs="Arial"/>
          <w:sz w:val="22"/>
          <w:szCs w:val="22"/>
        </w:rPr>
      </w:pPr>
      <w:r>
        <w:rPr>
          <w:rFonts w:ascii="Arial" w:eastAsia="Arial" w:hAnsi="Arial" w:cs="Arial"/>
          <w:sz w:val="22"/>
          <w:szCs w:val="22"/>
        </w:rPr>
        <w:lastRenderedPageBreak/>
        <w:t>To assistant in selling merchandise</w:t>
      </w:r>
      <w:r w:rsidR="00150C4C">
        <w:rPr>
          <w:rFonts w:ascii="Arial" w:eastAsia="Arial" w:hAnsi="Arial" w:cs="Arial"/>
          <w:sz w:val="22"/>
          <w:szCs w:val="22"/>
        </w:rPr>
        <w:t xml:space="preserve"> as required</w:t>
      </w:r>
      <w:r>
        <w:rPr>
          <w:rFonts w:ascii="Arial" w:eastAsia="Arial" w:hAnsi="Arial" w:cs="Arial"/>
          <w:sz w:val="22"/>
          <w:szCs w:val="22"/>
        </w:rPr>
        <w:t>; please note that if legislation changes Wilton’s may decide not to sell merchandise</w:t>
      </w:r>
    </w:p>
    <w:p w14:paraId="195ADA61" w14:textId="77777777" w:rsidR="003537B3" w:rsidRDefault="003537B3" w:rsidP="003537B3">
      <w:pPr>
        <w:numPr>
          <w:ilvl w:val="0"/>
          <w:numId w:val="6"/>
        </w:numPr>
        <w:ind w:left="0" w:right="-138" w:firstLine="0"/>
        <w:jc w:val="both"/>
        <w:rPr>
          <w:rFonts w:ascii="Arial" w:eastAsia="Arial" w:hAnsi="Arial" w:cs="Arial"/>
          <w:sz w:val="22"/>
          <w:szCs w:val="22"/>
        </w:rPr>
      </w:pPr>
      <w:r>
        <w:rPr>
          <w:rFonts w:ascii="Arial" w:eastAsia="Arial" w:hAnsi="Arial" w:cs="Arial"/>
          <w:sz w:val="22"/>
          <w:szCs w:val="22"/>
        </w:rPr>
        <w:t>To provide feedback to the Front of House manager on the front of house operation</w:t>
      </w:r>
    </w:p>
    <w:p w14:paraId="4D787156" w14:textId="77777777" w:rsidR="003537B3" w:rsidRDefault="003537B3" w:rsidP="003537B3">
      <w:pPr>
        <w:numPr>
          <w:ilvl w:val="0"/>
          <w:numId w:val="6"/>
        </w:numPr>
        <w:ind w:left="0" w:right="-138" w:firstLine="0"/>
        <w:jc w:val="both"/>
        <w:rPr>
          <w:rFonts w:ascii="Arial" w:eastAsia="Arial" w:hAnsi="Arial" w:cs="Arial"/>
          <w:sz w:val="22"/>
          <w:szCs w:val="22"/>
        </w:rPr>
      </w:pPr>
      <w:r>
        <w:rPr>
          <w:rFonts w:ascii="Arial" w:eastAsia="Arial" w:hAnsi="Arial" w:cs="Arial"/>
          <w:sz w:val="22"/>
          <w:szCs w:val="22"/>
        </w:rPr>
        <w:t>To direct customer complaints to the Front of House Manager in the first instance</w:t>
      </w:r>
    </w:p>
    <w:p w14:paraId="20A0CFA1" w14:textId="77777777" w:rsidR="003537B3" w:rsidRDefault="003537B3" w:rsidP="003537B3">
      <w:pPr>
        <w:numPr>
          <w:ilvl w:val="0"/>
          <w:numId w:val="6"/>
        </w:numPr>
        <w:ind w:left="0" w:right="-138" w:firstLine="0"/>
        <w:jc w:val="both"/>
        <w:rPr>
          <w:rFonts w:ascii="Arial" w:eastAsia="Arial" w:hAnsi="Arial" w:cs="Arial"/>
          <w:sz w:val="22"/>
          <w:szCs w:val="22"/>
        </w:rPr>
      </w:pPr>
      <w:r>
        <w:rPr>
          <w:rFonts w:ascii="Arial" w:eastAsia="Arial" w:hAnsi="Arial" w:cs="Arial"/>
          <w:sz w:val="22"/>
          <w:szCs w:val="22"/>
        </w:rPr>
        <w:t>To provide information and high levels of service to customers with access requirements</w:t>
      </w:r>
    </w:p>
    <w:p w14:paraId="544A0FBB" w14:textId="77777777" w:rsidR="003537B3" w:rsidRDefault="003537B3" w:rsidP="003537B3">
      <w:pPr>
        <w:numPr>
          <w:ilvl w:val="0"/>
          <w:numId w:val="6"/>
        </w:numPr>
        <w:ind w:left="0" w:right="-138" w:firstLine="0"/>
        <w:jc w:val="both"/>
        <w:rPr>
          <w:rFonts w:ascii="Arial" w:eastAsia="Arial" w:hAnsi="Arial" w:cs="Arial"/>
          <w:sz w:val="22"/>
          <w:szCs w:val="22"/>
        </w:rPr>
      </w:pPr>
      <w:r>
        <w:rPr>
          <w:rFonts w:ascii="Arial" w:eastAsia="Arial" w:hAnsi="Arial" w:cs="Arial"/>
          <w:sz w:val="22"/>
          <w:szCs w:val="22"/>
        </w:rPr>
        <w:t>To stop customers from placing drinks and other items onto the balcony ledge</w:t>
      </w:r>
    </w:p>
    <w:p w14:paraId="384A5446" w14:textId="77777777" w:rsidR="003537B3" w:rsidRDefault="003537B3" w:rsidP="003537B3">
      <w:pPr>
        <w:numPr>
          <w:ilvl w:val="0"/>
          <w:numId w:val="6"/>
        </w:numPr>
        <w:ind w:left="0" w:right="-138" w:firstLine="0"/>
        <w:jc w:val="both"/>
        <w:rPr>
          <w:rFonts w:ascii="Arial" w:eastAsia="Arial" w:hAnsi="Arial" w:cs="Arial"/>
          <w:sz w:val="22"/>
          <w:szCs w:val="22"/>
        </w:rPr>
      </w:pPr>
      <w:r>
        <w:rPr>
          <w:rFonts w:ascii="Arial" w:eastAsia="Arial" w:hAnsi="Arial" w:cs="Arial"/>
          <w:sz w:val="22"/>
          <w:szCs w:val="22"/>
        </w:rPr>
        <w:t>To pass lost property to the Front of House Manager</w:t>
      </w:r>
    </w:p>
    <w:p w14:paraId="168FC505" w14:textId="55896B68" w:rsidR="003537B3" w:rsidRDefault="003537B3" w:rsidP="003537B3">
      <w:pPr>
        <w:numPr>
          <w:ilvl w:val="0"/>
          <w:numId w:val="6"/>
        </w:numPr>
        <w:ind w:left="0" w:right="-138" w:firstLine="0"/>
        <w:jc w:val="both"/>
        <w:rPr>
          <w:sz w:val="22"/>
          <w:szCs w:val="22"/>
        </w:rPr>
      </w:pPr>
      <w:r>
        <w:rPr>
          <w:rFonts w:ascii="Arial" w:eastAsia="Arial" w:hAnsi="Arial" w:cs="Arial"/>
          <w:sz w:val="22"/>
          <w:szCs w:val="22"/>
        </w:rPr>
        <w:t>To watch the audience throughout the performance in case of medical or other incident; if an incident happens you will be expected to follow the medical incident protocol</w:t>
      </w:r>
    </w:p>
    <w:p w14:paraId="2485FE26" w14:textId="77777777" w:rsidR="003537B3" w:rsidRDefault="003537B3" w:rsidP="003537B3">
      <w:pPr>
        <w:numPr>
          <w:ilvl w:val="0"/>
          <w:numId w:val="6"/>
        </w:numPr>
        <w:pBdr>
          <w:top w:val="nil"/>
          <w:left w:val="nil"/>
          <w:bottom w:val="nil"/>
          <w:right w:val="nil"/>
          <w:between w:val="nil"/>
        </w:pBdr>
        <w:ind w:left="0" w:right="-138" w:firstLine="0"/>
        <w:jc w:val="both"/>
        <w:rPr>
          <w:rFonts w:ascii="Cambria" w:eastAsia="Cambria" w:hAnsi="Cambria" w:cs="Cambria"/>
          <w:color w:val="000000"/>
          <w:sz w:val="22"/>
          <w:szCs w:val="22"/>
        </w:rPr>
      </w:pPr>
      <w:r>
        <w:rPr>
          <w:rFonts w:ascii="Arial" w:eastAsia="Arial" w:hAnsi="Arial" w:cs="Arial"/>
          <w:color w:val="000000"/>
          <w:sz w:val="22"/>
          <w:szCs w:val="22"/>
        </w:rPr>
        <w:t>Do not hand out leaflets/flyers to guests on entry/exit until further notice and you must not give an audience member any marketing materials unless specifically authorised to do so</w:t>
      </w:r>
    </w:p>
    <w:p w14:paraId="4373CD86" w14:textId="77777777" w:rsidR="003537B3" w:rsidRDefault="003537B3" w:rsidP="003537B3">
      <w:pPr>
        <w:numPr>
          <w:ilvl w:val="0"/>
          <w:numId w:val="6"/>
        </w:numPr>
        <w:pBdr>
          <w:top w:val="nil"/>
          <w:left w:val="nil"/>
          <w:bottom w:val="nil"/>
          <w:right w:val="nil"/>
          <w:between w:val="nil"/>
        </w:pBdr>
        <w:ind w:left="0" w:right="-138" w:firstLine="0"/>
        <w:jc w:val="both"/>
        <w:rPr>
          <w:color w:val="000000"/>
          <w:sz w:val="22"/>
          <w:szCs w:val="22"/>
        </w:rPr>
      </w:pPr>
      <w:r>
        <w:rPr>
          <w:rFonts w:ascii="Arial" w:eastAsia="Arial" w:hAnsi="Arial" w:cs="Arial"/>
          <w:color w:val="000000"/>
          <w:sz w:val="22"/>
          <w:szCs w:val="22"/>
        </w:rPr>
        <w:t xml:space="preserve">Until further notice please do not top up marketing materials </w:t>
      </w:r>
    </w:p>
    <w:p w14:paraId="4CA05FBA" w14:textId="77777777" w:rsidR="003537B3" w:rsidRDefault="003537B3" w:rsidP="003537B3">
      <w:pPr>
        <w:ind w:right="-138"/>
        <w:jc w:val="both"/>
        <w:rPr>
          <w:rFonts w:ascii="Arial" w:eastAsia="Arial" w:hAnsi="Arial" w:cs="Arial"/>
          <w:sz w:val="22"/>
          <w:szCs w:val="22"/>
        </w:rPr>
      </w:pPr>
    </w:p>
    <w:p w14:paraId="3F853870" w14:textId="77777777" w:rsidR="003537B3" w:rsidRDefault="003537B3" w:rsidP="003537B3">
      <w:pPr>
        <w:ind w:right="-138"/>
        <w:jc w:val="both"/>
        <w:rPr>
          <w:rFonts w:ascii="Arial" w:eastAsia="Arial" w:hAnsi="Arial" w:cs="Arial"/>
          <w:b/>
          <w:sz w:val="22"/>
          <w:szCs w:val="22"/>
        </w:rPr>
      </w:pPr>
      <w:r>
        <w:rPr>
          <w:rFonts w:ascii="Arial" w:eastAsia="Arial" w:hAnsi="Arial" w:cs="Arial"/>
          <w:b/>
          <w:sz w:val="22"/>
          <w:szCs w:val="22"/>
        </w:rPr>
        <w:t>When Taking part in Cleaning Duties</w:t>
      </w:r>
    </w:p>
    <w:p w14:paraId="74D300AB" w14:textId="77777777" w:rsidR="003537B3" w:rsidRDefault="003537B3" w:rsidP="003537B3">
      <w:pPr>
        <w:numPr>
          <w:ilvl w:val="0"/>
          <w:numId w:val="6"/>
        </w:numPr>
        <w:pBdr>
          <w:top w:val="nil"/>
          <w:left w:val="nil"/>
          <w:bottom w:val="nil"/>
          <w:right w:val="nil"/>
          <w:between w:val="nil"/>
        </w:pBdr>
        <w:ind w:left="0" w:right="-138" w:firstLine="0"/>
        <w:jc w:val="both"/>
        <w:rPr>
          <w:rFonts w:ascii="Arial" w:eastAsia="Arial" w:hAnsi="Arial" w:cs="Arial"/>
          <w:color w:val="000000"/>
          <w:sz w:val="22"/>
          <w:szCs w:val="22"/>
        </w:rPr>
      </w:pPr>
      <w:r>
        <w:rPr>
          <w:rFonts w:ascii="Arial" w:eastAsia="Arial" w:hAnsi="Arial" w:cs="Arial"/>
          <w:color w:val="000000"/>
          <w:sz w:val="22"/>
          <w:szCs w:val="22"/>
        </w:rPr>
        <w:t>To wear any PPE that you have been asked to</w:t>
      </w:r>
    </w:p>
    <w:p w14:paraId="32B7D6E8" w14:textId="2D59C7CC" w:rsidR="003537B3" w:rsidRPr="00150C4C" w:rsidRDefault="003537B3" w:rsidP="00150C4C">
      <w:pPr>
        <w:numPr>
          <w:ilvl w:val="0"/>
          <w:numId w:val="6"/>
        </w:numPr>
        <w:pBdr>
          <w:top w:val="nil"/>
          <w:left w:val="nil"/>
          <w:bottom w:val="nil"/>
          <w:right w:val="nil"/>
          <w:between w:val="nil"/>
        </w:pBdr>
        <w:ind w:left="0" w:right="-138" w:firstLine="0"/>
        <w:jc w:val="both"/>
        <w:rPr>
          <w:rFonts w:ascii="Arial" w:eastAsia="Arial" w:hAnsi="Arial" w:cs="Arial"/>
          <w:color w:val="000000"/>
          <w:sz w:val="22"/>
          <w:szCs w:val="22"/>
        </w:rPr>
      </w:pPr>
      <w:r>
        <w:rPr>
          <w:rFonts w:ascii="Arial" w:eastAsia="Arial" w:hAnsi="Arial" w:cs="Arial"/>
          <w:color w:val="000000"/>
          <w:sz w:val="22"/>
          <w:szCs w:val="22"/>
        </w:rPr>
        <w:t xml:space="preserve">To follow all </w:t>
      </w:r>
      <w:r w:rsidR="00150C4C">
        <w:rPr>
          <w:rFonts w:ascii="Arial" w:eastAsia="Arial" w:hAnsi="Arial" w:cs="Arial"/>
          <w:color w:val="000000"/>
          <w:sz w:val="22"/>
          <w:szCs w:val="22"/>
        </w:rPr>
        <w:t>company</w:t>
      </w:r>
      <w:r>
        <w:rPr>
          <w:rFonts w:ascii="Arial" w:eastAsia="Arial" w:hAnsi="Arial" w:cs="Arial"/>
          <w:color w:val="000000"/>
          <w:sz w:val="22"/>
          <w:szCs w:val="22"/>
        </w:rPr>
        <w:t xml:space="preserve"> regulations in terms of cleaning – you will be given training in </w:t>
      </w:r>
      <w:r w:rsidRPr="00150C4C">
        <w:rPr>
          <w:rFonts w:ascii="Arial" w:eastAsia="Arial" w:hAnsi="Arial" w:cs="Arial"/>
          <w:color w:val="000000"/>
          <w:sz w:val="22"/>
          <w:szCs w:val="22"/>
        </w:rPr>
        <w:t>this and have a sheet to follow</w:t>
      </w:r>
    </w:p>
    <w:p w14:paraId="51BC48DD" w14:textId="77777777" w:rsidR="003537B3" w:rsidRDefault="003537B3" w:rsidP="003537B3">
      <w:pPr>
        <w:numPr>
          <w:ilvl w:val="0"/>
          <w:numId w:val="6"/>
        </w:numPr>
        <w:pBdr>
          <w:top w:val="nil"/>
          <w:left w:val="nil"/>
          <w:bottom w:val="nil"/>
          <w:right w:val="nil"/>
          <w:between w:val="nil"/>
        </w:pBdr>
        <w:ind w:left="0" w:right="-138" w:firstLine="0"/>
        <w:jc w:val="both"/>
        <w:rPr>
          <w:rFonts w:ascii="Arial" w:eastAsia="Arial" w:hAnsi="Arial" w:cs="Arial"/>
          <w:color w:val="000000"/>
          <w:sz w:val="22"/>
          <w:szCs w:val="22"/>
        </w:rPr>
      </w:pPr>
      <w:r>
        <w:rPr>
          <w:rFonts w:ascii="Arial" w:eastAsia="Arial" w:hAnsi="Arial" w:cs="Arial"/>
          <w:color w:val="000000"/>
          <w:sz w:val="22"/>
          <w:szCs w:val="22"/>
        </w:rPr>
        <w:t>To clean areas of the building as asked of you by the Duty Manager, these may include the Hall, bar areas and toilets</w:t>
      </w:r>
    </w:p>
    <w:p w14:paraId="3F44242C" w14:textId="77777777" w:rsidR="003537B3" w:rsidRDefault="003537B3" w:rsidP="003537B3">
      <w:pPr>
        <w:ind w:right="-138"/>
        <w:jc w:val="both"/>
        <w:rPr>
          <w:rFonts w:ascii="Arial" w:eastAsia="Arial" w:hAnsi="Arial" w:cs="Arial"/>
          <w:sz w:val="22"/>
          <w:szCs w:val="22"/>
        </w:rPr>
      </w:pPr>
    </w:p>
    <w:p w14:paraId="342C7650" w14:textId="77777777" w:rsidR="003537B3" w:rsidRDefault="003537B3" w:rsidP="003537B3">
      <w:pPr>
        <w:ind w:right="-138"/>
        <w:jc w:val="both"/>
        <w:rPr>
          <w:rFonts w:ascii="Arial" w:eastAsia="Arial" w:hAnsi="Arial" w:cs="Arial"/>
          <w:b/>
          <w:sz w:val="22"/>
          <w:szCs w:val="22"/>
        </w:rPr>
      </w:pPr>
      <w:r>
        <w:rPr>
          <w:rFonts w:ascii="Arial" w:eastAsia="Arial" w:hAnsi="Arial" w:cs="Arial"/>
          <w:b/>
          <w:sz w:val="22"/>
          <w:szCs w:val="22"/>
        </w:rPr>
        <w:t>When Taking Part in Bar Duties</w:t>
      </w:r>
    </w:p>
    <w:p w14:paraId="28C3BC19" w14:textId="3BA90E19" w:rsidR="003537B3" w:rsidRDefault="003537B3" w:rsidP="003537B3">
      <w:pPr>
        <w:numPr>
          <w:ilvl w:val="0"/>
          <w:numId w:val="6"/>
        </w:numPr>
        <w:pBdr>
          <w:top w:val="nil"/>
          <w:left w:val="nil"/>
          <w:bottom w:val="nil"/>
          <w:right w:val="nil"/>
          <w:between w:val="nil"/>
        </w:pBdr>
        <w:ind w:left="0" w:right="-138" w:firstLine="0"/>
        <w:jc w:val="both"/>
        <w:rPr>
          <w:rFonts w:ascii="Arial" w:eastAsia="Arial" w:hAnsi="Arial" w:cs="Arial"/>
          <w:color w:val="000000"/>
          <w:sz w:val="22"/>
          <w:szCs w:val="22"/>
        </w:rPr>
      </w:pPr>
      <w:r>
        <w:rPr>
          <w:rFonts w:ascii="Arial" w:eastAsia="Arial" w:hAnsi="Arial" w:cs="Arial"/>
          <w:color w:val="000000"/>
          <w:sz w:val="22"/>
          <w:szCs w:val="22"/>
        </w:rPr>
        <w:t>To prepare and serve drinks to high standards, quickly</w:t>
      </w:r>
      <w:r w:rsidR="00150C4C">
        <w:rPr>
          <w:rFonts w:ascii="Arial" w:eastAsia="Arial" w:hAnsi="Arial" w:cs="Arial"/>
          <w:color w:val="000000"/>
          <w:sz w:val="22"/>
          <w:szCs w:val="22"/>
        </w:rPr>
        <w:t xml:space="preserve"> and</w:t>
      </w:r>
      <w:r>
        <w:rPr>
          <w:rFonts w:ascii="Arial" w:eastAsia="Arial" w:hAnsi="Arial" w:cs="Arial"/>
          <w:color w:val="000000"/>
          <w:sz w:val="22"/>
          <w:szCs w:val="22"/>
        </w:rPr>
        <w:t xml:space="preserve"> efficiently</w:t>
      </w:r>
    </w:p>
    <w:p w14:paraId="7813C72C" w14:textId="77777777" w:rsidR="003537B3" w:rsidRDefault="003537B3" w:rsidP="003537B3">
      <w:pPr>
        <w:numPr>
          <w:ilvl w:val="0"/>
          <w:numId w:val="6"/>
        </w:numPr>
        <w:pBdr>
          <w:top w:val="nil"/>
          <w:left w:val="nil"/>
          <w:bottom w:val="nil"/>
          <w:right w:val="nil"/>
          <w:between w:val="nil"/>
        </w:pBdr>
        <w:ind w:left="0" w:right="-138" w:firstLine="0"/>
        <w:jc w:val="both"/>
        <w:rPr>
          <w:rFonts w:ascii="Arial" w:eastAsia="Arial" w:hAnsi="Arial" w:cs="Arial"/>
          <w:color w:val="000000"/>
          <w:sz w:val="22"/>
          <w:szCs w:val="22"/>
        </w:rPr>
      </w:pPr>
      <w:r>
        <w:rPr>
          <w:rFonts w:ascii="Arial" w:eastAsia="Arial" w:hAnsi="Arial" w:cs="Arial"/>
          <w:color w:val="000000"/>
          <w:sz w:val="22"/>
          <w:szCs w:val="22"/>
        </w:rPr>
        <w:t>To provide a friendly service and welcoming atmosphere</w:t>
      </w:r>
    </w:p>
    <w:p w14:paraId="29CCD6C0" w14:textId="364CCA30" w:rsidR="003537B3" w:rsidRDefault="003537B3" w:rsidP="003537B3">
      <w:pPr>
        <w:numPr>
          <w:ilvl w:val="0"/>
          <w:numId w:val="6"/>
        </w:numPr>
        <w:pBdr>
          <w:top w:val="nil"/>
          <w:left w:val="nil"/>
          <w:bottom w:val="nil"/>
          <w:right w:val="nil"/>
          <w:between w:val="nil"/>
        </w:pBdr>
        <w:ind w:left="0" w:right="-138" w:firstLine="0"/>
        <w:jc w:val="both"/>
        <w:rPr>
          <w:rFonts w:ascii="Arial" w:eastAsia="Arial" w:hAnsi="Arial" w:cs="Arial"/>
          <w:color w:val="000000"/>
          <w:sz w:val="22"/>
          <w:szCs w:val="22"/>
        </w:rPr>
      </w:pPr>
      <w:r>
        <w:rPr>
          <w:rFonts w:ascii="Arial" w:eastAsia="Arial" w:hAnsi="Arial" w:cs="Arial"/>
          <w:color w:val="000000"/>
          <w:sz w:val="22"/>
          <w:szCs w:val="22"/>
        </w:rPr>
        <w:t>To keep the bar as directed by the Duty Manager</w:t>
      </w:r>
    </w:p>
    <w:p w14:paraId="32574FA7" w14:textId="77777777" w:rsidR="003537B3" w:rsidRDefault="003537B3" w:rsidP="003537B3">
      <w:pPr>
        <w:numPr>
          <w:ilvl w:val="0"/>
          <w:numId w:val="6"/>
        </w:numPr>
        <w:pBdr>
          <w:top w:val="nil"/>
          <w:left w:val="nil"/>
          <w:bottom w:val="nil"/>
          <w:right w:val="nil"/>
          <w:between w:val="nil"/>
        </w:pBdr>
        <w:ind w:left="0" w:right="-138" w:firstLine="0"/>
        <w:jc w:val="both"/>
        <w:rPr>
          <w:rFonts w:ascii="Arial" w:eastAsia="Arial" w:hAnsi="Arial" w:cs="Arial"/>
          <w:color w:val="000000"/>
          <w:sz w:val="22"/>
          <w:szCs w:val="22"/>
        </w:rPr>
      </w:pPr>
      <w:r>
        <w:rPr>
          <w:rFonts w:ascii="Arial" w:eastAsia="Arial" w:hAnsi="Arial" w:cs="Arial"/>
          <w:color w:val="000000"/>
          <w:sz w:val="22"/>
          <w:szCs w:val="22"/>
        </w:rPr>
        <w:t>To be knowledgeable about our beverage offer, as well as the artistic programme</w:t>
      </w:r>
    </w:p>
    <w:p w14:paraId="5A979395" w14:textId="77777777" w:rsidR="003537B3" w:rsidRDefault="003537B3" w:rsidP="003537B3">
      <w:pPr>
        <w:numPr>
          <w:ilvl w:val="0"/>
          <w:numId w:val="6"/>
        </w:numPr>
        <w:pBdr>
          <w:top w:val="nil"/>
          <w:left w:val="nil"/>
          <w:bottom w:val="nil"/>
          <w:right w:val="nil"/>
          <w:between w:val="nil"/>
        </w:pBdr>
        <w:ind w:left="0" w:right="-138" w:firstLine="0"/>
        <w:jc w:val="both"/>
        <w:rPr>
          <w:rFonts w:ascii="Arial" w:eastAsia="Arial" w:hAnsi="Arial" w:cs="Arial"/>
          <w:color w:val="000000"/>
          <w:sz w:val="22"/>
          <w:szCs w:val="22"/>
        </w:rPr>
      </w:pPr>
      <w:r>
        <w:rPr>
          <w:rFonts w:ascii="Arial" w:eastAsia="Arial" w:hAnsi="Arial" w:cs="Arial"/>
          <w:color w:val="000000"/>
          <w:sz w:val="22"/>
          <w:szCs w:val="22"/>
        </w:rPr>
        <w:t>To correctly operate the cash registers and PDQ machines</w:t>
      </w:r>
    </w:p>
    <w:p w14:paraId="040593C6" w14:textId="77777777" w:rsidR="003537B3" w:rsidRDefault="003537B3" w:rsidP="003537B3">
      <w:pPr>
        <w:numPr>
          <w:ilvl w:val="0"/>
          <w:numId w:val="6"/>
        </w:numPr>
        <w:pBdr>
          <w:top w:val="nil"/>
          <w:left w:val="nil"/>
          <w:bottom w:val="nil"/>
          <w:right w:val="nil"/>
          <w:between w:val="nil"/>
        </w:pBdr>
        <w:ind w:left="0" w:right="-138" w:firstLine="0"/>
        <w:jc w:val="both"/>
        <w:rPr>
          <w:rFonts w:ascii="Arial" w:eastAsia="Arial" w:hAnsi="Arial" w:cs="Arial"/>
          <w:color w:val="000000"/>
          <w:sz w:val="22"/>
          <w:szCs w:val="22"/>
        </w:rPr>
      </w:pPr>
      <w:r>
        <w:rPr>
          <w:rFonts w:ascii="Arial" w:eastAsia="Arial" w:hAnsi="Arial" w:cs="Arial"/>
          <w:color w:val="000000"/>
          <w:sz w:val="22"/>
          <w:szCs w:val="22"/>
        </w:rPr>
        <w:t>To cash up (if requested)</w:t>
      </w:r>
    </w:p>
    <w:p w14:paraId="6502C1D5" w14:textId="77777777" w:rsidR="003537B3" w:rsidRDefault="003537B3" w:rsidP="003537B3">
      <w:pPr>
        <w:numPr>
          <w:ilvl w:val="0"/>
          <w:numId w:val="6"/>
        </w:numPr>
        <w:pBdr>
          <w:top w:val="nil"/>
          <w:left w:val="nil"/>
          <w:bottom w:val="nil"/>
          <w:right w:val="nil"/>
          <w:between w:val="nil"/>
        </w:pBdr>
        <w:ind w:left="0" w:right="-138" w:firstLine="0"/>
        <w:jc w:val="both"/>
        <w:rPr>
          <w:rFonts w:ascii="Arial" w:eastAsia="Arial" w:hAnsi="Arial" w:cs="Arial"/>
          <w:color w:val="000000"/>
          <w:sz w:val="22"/>
          <w:szCs w:val="22"/>
        </w:rPr>
      </w:pPr>
      <w:r>
        <w:rPr>
          <w:rFonts w:ascii="Arial" w:eastAsia="Arial" w:hAnsi="Arial" w:cs="Arial"/>
          <w:color w:val="000000"/>
          <w:sz w:val="22"/>
          <w:szCs w:val="22"/>
        </w:rPr>
        <w:t>To assist with and, if required, accept/check deliveries</w:t>
      </w:r>
    </w:p>
    <w:p w14:paraId="35D2FD58" w14:textId="77777777" w:rsidR="003537B3" w:rsidRDefault="003537B3" w:rsidP="003537B3">
      <w:pPr>
        <w:numPr>
          <w:ilvl w:val="0"/>
          <w:numId w:val="6"/>
        </w:numPr>
        <w:pBdr>
          <w:top w:val="nil"/>
          <w:left w:val="nil"/>
          <w:bottom w:val="nil"/>
          <w:right w:val="nil"/>
          <w:between w:val="nil"/>
        </w:pBdr>
        <w:ind w:left="0" w:right="-138" w:firstLine="0"/>
        <w:jc w:val="both"/>
        <w:rPr>
          <w:rFonts w:ascii="Arial" w:eastAsia="Arial" w:hAnsi="Arial" w:cs="Arial"/>
          <w:color w:val="000000"/>
          <w:sz w:val="22"/>
          <w:szCs w:val="22"/>
        </w:rPr>
      </w:pPr>
      <w:r>
        <w:rPr>
          <w:rFonts w:ascii="Arial" w:eastAsia="Arial" w:hAnsi="Arial" w:cs="Arial"/>
          <w:color w:val="000000"/>
          <w:sz w:val="22"/>
          <w:szCs w:val="22"/>
        </w:rPr>
        <w:t>To keep the bar fully stocked</w:t>
      </w:r>
    </w:p>
    <w:p w14:paraId="7A4DE132" w14:textId="77777777" w:rsidR="003537B3" w:rsidRDefault="003537B3" w:rsidP="003537B3">
      <w:pPr>
        <w:numPr>
          <w:ilvl w:val="0"/>
          <w:numId w:val="6"/>
        </w:numPr>
        <w:pBdr>
          <w:top w:val="nil"/>
          <w:left w:val="nil"/>
          <w:bottom w:val="nil"/>
          <w:right w:val="nil"/>
          <w:between w:val="nil"/>
        </w:pBdr>
        <w:ind w:left="0" w:right="-138" w:firstLine="0"/>
        <w:jc w:val="both"/>
        <w:rPr>
          <w:rFonts w:ascii="Arial" w:eastAsia="Arial" w:hAnsi="Arial" w:cs="Arial"/>
          <w:color w:val="000000"/>
          <w:sz w:val="22"/>
          <w:szCs w:val="22"/>
        </w:rPr>
      </w:pPr>
      <w:r>
        <w:rPr>
          <w:rFonts w:ascii="Arial" w:eastAsia="Arial" w:hAnsi="Arial" w:cs="Arial"/>
          <w:color w:val="000000"/>
          <w:sz w:val="22"/>
          <w:szCs w:val="22"/>
        </w:rPr>
        <w:t>To assist with and adhere to stock check procedures</w:t>
      </w:r>
    </w:p>
    <w:p w14:paraId="18C53F44" w14:textId="77777777" w:rsidR="003537B3" w:rsidRDefault="003537B3" w:rsidP="003537B3">
      <w:pPr>
        <w:numPr>
          <w:ilvl w:val="0"/>
          <w:numId w:val="6"/>
        </w:numPr>
        <w:pBdr>
          <w:top w:val="nil"/>
          <w:left w:val="nil"/>
          <w:bottom w:val="nil"/>
          <w:right w:val="nil"/>
          <w:between w:val="nil"/>
        </w:pBdr>
        <w:ind w:left="0" w:right="-138" w:firstLine="0"/>
        <w:jc w:val="both"/>
        <w:rPr>
          <w:rFonts w:ascii="Arial" w:eastAsia="Arial" w:hAnsi="Arial" w:cs="Arial"/>
          <w:color w:val="000000"/>
          <w:sz w:val="22"/>
          <w:szCs w:val="22"/>
        </w:rPr>
      </w:pPr>
      <w:r>
        <w:rPr>
          <w:rFonts w:ascii="Arial" w:eastAsia="Arial" w:hAnsi="Arial" w:cs="Arial"/>
          <w:color w:val="000000"/>
          <w:sz w:val="22"/>
          <w:szCs w:val="22"/>
        </w:rPr>
        <w:t>To comply with legislation relating to the ‘Sale of alcohol’ including but not limited to Challenge 25 identification checks, weights and measures and licensing terms and conditions.</w:t>
      </w:r>
    </w:p>
    <w:p w14:paraId="6218D02B" w14:textId="77777777" w:rsidR="003537B3" w:rsidRDefault="003537B3" w:rsidP="003537B3">
      <w:pPr>
        <w:numPr>
          <w:ilvl w:val="0"/>
          <w:numId w:val="6"/>
        </w:numPr>
        <w:pBdr>
          <w:top w:val="nil"/>
          <w:left w:val="nil"/>
          <w:bottom w:val="nil"/>
          <w:right w:val="nil"/>
          <w:between w:val="nil"/>
        </w:pBdr>
        <w:ind w:left="0" w:right="-138" w:firstLine="0"/>
        <w:jc w:val="both"/>
        <w:rPr>
          <w:rFonts w:ascii="Arial" w:eastAsia="Arial" w:hAnsi="Arial" w:cs="Arial"/>
          <w:color w:val="000000"/>
          <w:sz w:val="22"/>
          <w:szCs w:val="22"/>
        </w:rPr>
      </w:pPr>
      <w:r>
        <w:rPr>
          <w:rFonts w:ascii="Arial" w:eastAsia="Arial" w:hAnsi="Arial" w:cs="Arial"/>
          <w:color w:val="000000"/>
          <w:sz w:val="22"/>
          <w:szCs w:val="22"/>
        </w:rPr>
        <w:t xml:space="preserve">To maintain high standards of appearance </w:t>
      </w:r>
    </w:p>
    <w:p w14:paraId="6CF6F1DC" w14:textId="77777777" w:rsidR="003537B3" w:rsidRDefault="003537B3" w:rsidP="003537B3">
      <w:pPr>
        <w:numPr>
          <w:ilvl w:val="0"/>
          <w:numId w:val="6"/>
        </w:numPr>
        <w:pBdr>
          <w:top w:val="nil"/>
          <w:left w:val="nil"/>
          <w:bottom w:val="nil"/>
          <w:right w:val="nil"/>
          <w:between w:val="nil"/>
        </w:pBdr>
        <w:ind w:left="0" w:right="-138" w:firstLine="0"/>
        <w:jc w:val="both"/>
        <w:rPr>
          <w:rFonts w:ascii="Arial" w:eastAsia="Arial" w:hAnsi="Arial" w:cs="Arial"/>
          <w:color w:val="000000"/>
          <w:sz w:val="22"/>
          <w:szCs w:val="22"/>
        </w:rPr>
      </w:pPr>
      <w:r>
        <w:rPr>
          <w:rFonts w:ascii="Arial" w:eastAsia="Arial" w:hAnsi="Arial" w:cs="Arial"/>
          <w:color w:val="000000"/>
          <w:sz w:val="22"/>
          <w:szCs w:val="22"/>
        </w:rPr>
        <w:t>To follow correct open or close down procedures, depending on the shift</w:t>
      </w:r>
    </w:p>
    <w:p w14:paraId="58A988DF" w14:textId="77777777" w:rsidR="003537B3" w:rsidRDefault="003537B3" w:rsidP="003537B3">
      <w:pPr>
        <w:ind w:right="-138"/>
        <w:jc w:val="both"/>
        <w:rPr>
          <w:rFonts w:ascii="Arial" w:eastAsia="Arial" w:hAnsi="Arial" w:cs="Arial"/>
          <w:sz w:val="22"/>
          <w:szCs w:val="22"/>
        </w:rPr>
      </w:pPr>
    </w:p>
    <w:p w14:paraId="7AF4A7E7" w14:textId="77777777" w:rsidR="003537B3" w:rsidRDefault="003537B3" w:rsidP="003537B3">
      <w:pPr>
        <w:ind w:right="-138"/>
        <w:jc w:val="both"/>
        <w:rPr>
          <w:rFonts w:ascii="Arial" w:eastAsia="Arial" w:hAnsi="Arial" w:cs="Arial"/>
          <w:b/>
          <w:sz w:val="22"/>
          <w:szCs w:val="22"/>
        </w:rPr>
      </w:pPr>
      <w:r>
        <w:rPr>
          <w:rFonts w:ascii="Arial" w:eastAsia="Arial" w:hAnsi="Arial" w:cs="Arial"/>
          <w:b/>
          <w:sz w:val="22"/>
          <w:szCs w:val="22"/>
        </w:rPr>
        <w:t>General</w:t>
      </w:r>
    </w:p>
    <w:p w14:paraId="16DA4168" w14:textId="77777777" w:rsidR="003537B3" w:rsidRDefault="003537B3" w:rsidP="003537B3">
      <w:pPr>
        <w:numPr>
          <w:ilvl w:val="0"/>
          <w:numId w:val="6"/>
        </w:numPr>
        <w:ind w:left="0" w:right="-138" w:firstLine="0"/>
        <w:jc w:val="both"/>
        <w:rPr>
          <w:sz w:val="22"/>
          <w:szCs w:val="22"/>
        </w:rPr>
      </w:pPr>
      <w:r>
        <w:rPr>
          <w:rFonts w:ascii="Arial" w:eastAsia="Arial" w:hAnsi="Arial" w:cs="Arial"/>
          <w:sz w:val="22"/>
          <w:szCs w:val="22"/>
        </w:rPr>
        <w:t>To read, action and maintain the values upheld in Wilton’s policies including: Casual Worker Handbook and Safe Working Practises</w:t>
      </w:r>
    </w:p>
    <w:p w14:paraId="4E0BE941" w14:textId="77777777" w:rsidR="003537B3" w:rsidRDefault="003537B3" w:rsidP="003537B3">
      <w:pPr>
        <w:numPr>
          <w:ilvl w:val="0"/>
          <w:numId w:val="6"/>
        </w:numPr>
        <w:ind w:left="0" w:right="-138" w:firstLine="0"/>
        <w:jc w:val="both"/>
        <w:rPr>
          <w:sz w:val="22"/>
          <w:szCs w:val="22"/>
        </w:rPr>
      </w:pPr>
      <w:r>
        <w:rPr>
          <w:rFonts w:ascii="Arial" w:eastAsia="Arial" w:hAnsi="Arial" w:cs="Arial"/>
          <w:sz w:val="22"/>
          <w:szCs w:val="22"/>
        </w:rPr>
        <w:t>To understand and execute responsibilities under Wilton’s Health and Safety policy</w:t>
      </w:r>
    </w:p>
    <w:p w14:paraId="3A003E7A" w14:textId="77777777" w:rsidR="003537B3" w:rsidRDefault="003537B3" w:rsidP="003537B3">
      <w:pPr>
        <w:numPr>
          <w:ilvl w:val="0"/>
          <w:numId w:val="6"/>
        </w:numPr>
        <w:ind w:left="0" w:right="-138" w:firstLine="0"/>
        <w:jc w:val="both"/>
        <w:rPr>
          <w:sz w:val="22"/>
          <w:szCs w:val="22"/>
        </w:rPr>
      </w:pPr>
      <w:r>
        <w:rPr>
          <w:rFonts w:ascii="Arial" w:eastAsia="Arial" w:hAnsi="Arial" w:cs="Arial"/>
          <w:sz w:val="22"/>
          <w:szCs w:val="22"/>
        </w:rPr>
        <w:t>To keep up to date with the Wilton’s programme</w:t>
      </w:r>
    </w:p>
    <w:p w14:paraId="36699C52" w14:textId="77777777" w:rsidR="003537B3" w:rsidRDefault="003537B3" w:rsidP="003537B3">
      <w:pPr>
        <w:numPr>
          <w:ilvl w:val="0"/>
          <w:numId w:val="6"/>
        </w:numPr>
        <w:ind w:left="0" w:right="-138" w:firstLine="0"/>
        <w:jc w:val="both"/>
        <w:rPr>
          <w:sz w:val="22"/>
          <w:szCs w:val="22"/>
        </w:rPr>
      </w:pPr>
      <w:r>
        <w:rPr>
          <w:rFonts w:ascii="Arial" w:eastAsia="Arial" w:hAnsi="Arial" w:cs="Arial"/>
          <w:sz w:val="22"/>
          <w:szCs w:val="22"/>
        </w:rPr>
        <w:t>To keep up to date with the Wilton’s bar offer</w:t>
      </w:r>
    </w:p>
    <w:p w14:paraId="0C9ED301" w14:textId="77777777" w:rsidR="003537B3" w:rsidRDefault="003537B3" w:rsidP="003537B3">
      <w:pPr>
        <w:numPr>
          <w:ilvl w:val="0"/>
          <w:numId w:val="6"/>
        </w:numPr>
        <w:ind w:left="0" w:right="-138" w:firstLine="0"/>
        <w:jc w:val="both"/>
        <w:rPr>
          <w:sz w:val="22"/>
          <w:szCs w:val="22"/>
        </w:rPr>
      </w:pPr>
      <w:r>
        <w:rPr>
          <w:rFonts w:ascii="Arial" w:eastAsia="Arial" w:hAnsi="Arial" w:cs="Arial"/>
          <w:sz w:val="22"/>
          <w:szCs w:val="22"/>
        </w:rPr>
        <w:t>To have a high standard of appearance</w:t>
      </w:r>
    </w:p>
    <w:p w14:paraId="44117F57" w14:textId="77777777" w:rsidR="003537B3" w:rsidRDefault="003537B3" w:rsidP="003537B3">
      <w:pPr>
        <w:numPr>
          <w:ilvl w:val="0"/>
          <w:numId w:val="6"/>
        </w:numPr>
        <w:ind w:left="0" w:right="-138" w:firstLine="0"/>
        <w:jc w:val="both"/>
        <w:rPr>
          <w:sz w:val="22"/>
          <w:szCs w:val="22"/>
        </w:rPr>
      </w:pPr>
      <w:r>
        <w:rPr>
          <w:rFonts w:ascii="Arial" w:eastAsia="Arial" w:hAnsi="Arial" w:cs="Arial"/>
          <w:sz w:val="22"/>
          <w:szCs w:val="22"/>
        </w:rPr>
        <w:t>To undertake any other reasonable duties as requested by the management team at Wilton’s</w:t>
      </w:r>
    </w:p>
    <w:p w14:paraId="6E4F0C5C" w14:textId="77777777" w:rsidR="003537B3" w:rsidRDefault="003537B3" w:rsidP="003537B3">
      <w:pPr>
        <w:ind w:right="-138"/>
        <w:jc w:val="both"/>
        <w:rPr>
          <w:rFonts w:ascii="Arial" w:eastAsia="Arial" w:hAnsi="Arial" w:cs="Arial"/>
          <w:b/>
          <w:sz w:val="22"/>
          <w:szCs w:val="22"/>
        </w:rPr>
      </w:pPr>
    </w:p>
    <w:p w14:paraId="699A2ADE" w14:textId="77777777" w:rsidR="003537B3" w:rsidRDefault="003537B3" w:rsidP="003537B3">
      <w:pPr>
        <w:ind w:right="-138"/>
        <w:jc w:val="both"/>
        <w:rPr>
          <w:rFonts w:ascii="Arial" w:eastAsia="Arial" w:hAnsi="Arial" w:cs="Arial"/>
          <w:b/>
          <w:sz w:val="22"/>
          <w:szCs w:val="22"/>
        </w:rPr>
      </w:pPr>
      <w:r>
        <w:rPr>
          <w:rFonts w:ascii="Arial" w:eastAsia="Arial" w:hAnsi="Arial" w:cs="Arial"/>
          <w:b/>
          <w:sz w:val="22"/>
          <w:szCs w:val="22"/>
        </w:rPr>
        <w:t>Person Specification</w:t>
      </w:r>
    </w:p>
    <w:p w14:paraId="5A6B73D1" w14:textId="77777777" w:rsidR="003537B3" w:rsidRDefault="003537B3" w:rsidP="003537B3">
      <w:pPr>
        <w:numPr>
          <w:ilvl w:val="0"/>
          <w:numId w:val="8"/>
        </w:numPr>
        <w:pBdr>
          <w:top w:val="nil"/>
          <w:left w:val="nil"/>
          <w:bottom w:val="nil"/>
          <w:right w:val="nil"/>
          <w:between w:val="nil"/>
        </w:pBdr>
        <w:ind w:left="0" w:right="-138" w:firstLine="0"/>
        <w:jc w:val="both"/>
        <w:rPr>
          <w:color w:val="000000"/>
          <w:sz w:val="22"/>
          <w:szCs w:val="22"/>
        </w:rPr>
      </w:pPr>
      <w:r>
        <w:rPr>
          <w:rFonts w:ascii="Arial" w:eastAsia="Arial" w:hAnsi="Arial" w:cs="Arial"/>
          <w:color w:val="000000"/>
          <w:sz w:val="22"/>
          <w:szCs w:val="22"/>
        </w:rPr>
        <w:t>Previous experience in a similar role</w:t>
      </w:r>
    </w:p>
    <w:p w14:paraId="67470BB7" w14:textId="77777777" w:rsidR="003537B3" w:rsidRDefault="003537B3" w:rsidP="003537B3">
      <w:pPr>
        <w:numPr>
          <w:ilvl w:val="0"/>
          <w:numId w:val="8"/>
        </w:numPr>
        <w:pBdr>
          <w:top w:val="nil"/>
          <w:left w:val="nil"/>
          <w:bottom w:val="nil"/>
          <w:right w:val="nil"/>
          <w:between w:val="nil"/>
        </w:pBdr>
        <w:ind w:left="0" w:right="-138" w:firstLine="0"/>
        <w:jc w:val="both"/>
        <w:rPr>
          <w:color w:val="000000"/>
          <w:sz w:val="22"/>
          <w:szCs w:val="22"/>
        </w:rPr>
      </w:pPr>
      <w:r>
        <w:rPr>
          <w:rFonts w:ascii="Arial" w:eastAsia="Arial" w:hAnsi="Arial" w:cs="Arial"/>
          <w:color w:val="000000"/>
          <w:sz w:val="22"/>
          <w:szCs w:val="22"/>
        </w:rPr>
        <w:t>Keen interest in both arts and culture</w:t>
      </w:r>
    </w:p>
    <w:p w14:paraId="2B994FD0" w14:textId="77777777" w:rsidR="003537B3" w:rsidRDefault="003537B3" w:rsidP="003537B3">
      <w:pPr>
        <w:numPr>
          <w:ilvl w:val="0"/>
          <w:numId w:val="8"/>
        </w:numPr>
        <w:pBdr>
          <w:top w:val="nil"/>
          <w:left w:val="nil"/>
          <w:bottom w:val="nil"/>
          <w:right w:val="nil"/>
          <w:between w:val="nil"/>
        </w:pBdr>
        <w:ind w:left="0" w:right="-138" w:firstLine="0"/>
        <w:jc w:val="both"/>
        <w:rPr>
          <w:color w:val="000000"/>
          <w:sz w:val="22"/>
          <w:szCs w:val="22"/>
        </w:rPr>
      </w:pPr>
      <w:r>
        <w:rPr>
          <w:rFonts w:ascii="Arial" w:eastAsia="Arial" w:hAnsi="Arial" w:cs="Arial"/>
          <w:color w:val="000000"/>
          <w:sz w:val="22"/>
          <w:szCs w:val="22"/>
        </w:rPr>
        <w:t xml:space="preserve">Strong communication skills and the ability to interact with a wide range of people </w:t>
      </w:r>
    </w:p>
    <w:p w14:paraId="33979A5B" w14:textId="77777777" w:rsidR="003537B3" w:rsidRDefault="003537B3" w:rsidP="003537B3">
      <w:pPr>
        <w:numPr>
          <w:ilvl w:val="0"/>
          <w:numId w:val="8"/>
        </w:numPr>
        <w:pBdr>
          <w:top w:val="nil"/>
          <w:left w:val="nil"/>
          <w:bottom w:val="nil"/>
          <w:right w:val="nil"/>
          <w:between w:val="nil"/>
        </w:pBdr>
        <w:ind w:left="0" w:right="-138" w:firstLine="0"/>
        <w:jc w:val="both"/>
        <w:rPr>
          <w:color w:val="000000"/>
          <w:sz w:val="22"/>
          <w:szCs w:val="22"/>
        </w:rPr>
      </w:pPr>
      <w:r>
        <w:rPr>
          <w:rFonts w:ascii="Arial" w:eastAsia="Arial" w:hAnsi="Arial" w:cs="Arial"/>
          <w:color w:val="000000"/>
          <w:sz w:val="22"/>
          <w:szCs w:val="22"/>
        </w:rPr>
        <w:t>Ability to accurately handle money and stock</w:t>
      </w:r>
    </w:p>
    <w:p w14:paraId="5A096CF3" w14:textId="77777777" w:rsidR="003537B3" w:rsidRDefault="003537B3" w:rsidP="003537B3">
      <w:pPr>
        <w:numPr>
          <w:ilvl w:val="0"/>
          <w:numId w:val="8"/>
        </w:numPr>
        <w:pBdr>
          <w:top w:val="nil"/>
          <w:left w:val="nil"/>
          <w:bottom w:val="nil"/>
          <w:right w:val="nil"/>
          <w:between w:val="nil"/>
        </w:pBdr>
        <w:ind w:left="0" w:right="-138" w:firstLine="0"/>
        <w:jc w:val="both"/>
        <w:rPr>
          <w:color w:val="000000"/>
          <w:sz w:val="22"/>
          <w:szCs w:val="22"/>
        </w:rPr>
      </w:pPr>
      <w:r>
        <w:rPr>
          <w:rFonts w:ascii="Arial" w:eastAsia="Arial" w:hAnsi="Arial" w:cs="Arial"/>
          <w:color w:val="000000"/>
          <w:sz w:val="22"/>
          <w:szCs w:val="22"/>
        </w:rPr>
        <w:t>Enthusiasm for delivering excellent customer service</w:t>
      </w:r>
    </w:p>
    <w:p w14:paraId="36A58297" w14:textId="77777777" w:rsidR="003537B3" w:rsidRDefault="003537B3" w:rsidP="003537B3">
      <w:pPr>
        <w:numPr>
          <w:ilvl w:val="0"/>
          <w:numId w:val="8"/>
        </w:numPr>
        <w:pBdr>
          <w:top w:val="nil"/>
          <w:left w:val="nil"/>
          <w:bottom w:val="nil"/>
          <w:right w:val="nil"/>
          <w:between w:val="nil"/>
        </w:pBdr>
        <w:ind w:left="0" w:right="-138" w:firstLine="0"/>
        <w:jc w:val="both"/>
        <w:rPr>
          <w:color w:val="000000"/>
          <w:sz w:val="22"/>
          <w:szCs w:val="22"/>
        </w:rPr>
      </w:pPr>
      <w:r>
        <w:rPr>
          <w:rFonts w:ascii="Arial" w:eastAsia="Arial" w:hAnsi="Arial" w:cs="Arial"/>
          <w:color w:val="000000"/>
          <w:sz w:val="22"/>
          <w:szCs w:val="22"/>
        </w:rPr>
        <w:t>Proven ability to work calmly whilst under pressure</w:t>
      </w:r>
    </w:p>
    <w:p w14:paraId="068FAC4E" w14:textId="77777777" w:rsidR="003537B3" w:rsidRDefault="003537B3" w:rsidP="003537B3">
      <w:pPr>
        <w:numPr>
          <w:ilvl w:val="0"/>
          <w:numId w:val="8"/>
        </w:numPr>
        <w:pBdr>
          <w:top w:val="nil"/>
          <w:left w:val="nil"/>
          <w:bottom w:val="nil"/>
          <w:right w:val="nil"/>
          <w:between w:val="nil"/>
        </w:pBdr>
        <w:ind w:left="0" w:right="-138" w:firstLine="0"/>
        <w:jc w:val="both"/>
        <w:rPr>
          <w:color w:val="000000"/>
          <w:sz w:val="22"/>
          <w:szCs w:val="22"/>
        </w:rPr>
      </w:pPr>
      <w:r>
        <w:rPr>
          <w:rFonts w:ascii="Arial" w:eastAsia="Arial" w:hAnsi="Arial" w:cs="Arial"/>
          <w:color w:val="000000"/>
          <w:sz w:val="22"/>
          <w:szCs w:val="22"/>
        </w:rPr>
        <w:t>A positive ‘can-do’ attitude to work and a desire to work</w:t>
      </w:r>
    </w:p>
    <w:p w14:paraId="50D1F0D2" w14:textId="77777777" w:rsidR="003537B3" w:rsidRDefault="003537B3" w:rsidP="003537B3">
      <w:pPr>
        <w:numPr>
          <w:ilvl w:val="0"/>
          <w:numId w:val="8"/>
        </w:numPr>
        <w:pBdr>
          <w:top w:val="nil"/>
          <w:left w:val="nil"/>
          <w:bottom w:val="nil"/>
          <w:right w:val="nil"/>
          <w:between w:val="nil"/>
        </w:pBdr>
        <w:ind w:left="0" w:right="-138" w:firstLine="0"/>
        <w:jc w:val="both"/>
        <w:rPr>
          <w:color w:val="000000"/>
          <w:sz w:val="22"/>
          <w:szCs w:val="22"/>
        </w:rPr>
      </w:pPr>
      <w:r>
        <w:rPr>
          <w:rFonts w:ascii="Arial" w:eastAsia="Arial" w:hAnsi="Arial" w:cs="Arial"/>
          <w:color w:val="000000"/>
          <w:sz w:val="22"/>
          <w:szCs w:val="22"/>
        </w:rPr>
        <w:t>High levels of personal presentation and appearance</w:t>
      </w:r>
    </w:p>
    <w:p w14:paraId="211082E1" w14:textId="77777777" w:rsidR="003537B3" w:rsidRDefault="003537B3" w:rsidP="003537B3">
      <w:pPr>
        <w:numPr>
          <w:ilvl w:val="0"/>
          <w:numId w:val="8"/>
        </w:numPr>
        <w:pBdr>
          <w:top w:val="nil"/>
          <w:left w:val="nil"/>
          <w:bottom w:val="nil"/>
          <w:right w:val="nil"/>
          <w:between w:val="nil"/>
        </w:pBdr>
        <w:ind w:left="0" w:right="-138" w:firstLine="0"/>
        <w:jc w:val="both"/>
        <w:rPr>
          <w:color w:val="000000"/>
          <w:sz w:val="22"/>
          <w:szCs w:val="22"/>
        </w:rPr>
      </w:pPr>
      <w:r>
        <w:rPr>
          <w:rFonts w:ascii="Arial" w:eastAsia="Arial" w:hAnsi="Arial" w:cs="Arial"/>
          <w:color w:val="000000"/>
          <w:sz w:val="22"/>
          <w:szCs w:val="22"/>
        </w:rPr>
        <w:lastRenderedPageBreak/>
        <w:t>Good timekeeping</w:t>
      </w:r>
    </w:p>
    <w:p w14:paraId="1179BC5F" w14:textId="77777777" w:rsidR="003537B3" w:rsidRDefault="003537B3" w:rsidP="003537B3">
      <w:pPr>
        <w:numPr>
          <w:ilvl w:val="0"/>
          <w:numId w:val="8"/>
        </w:numPr>
        <w:pBdr>
          <w:top w:val="nil"/>
          <w:left w:val="nil"/>
          <w:bottom w:val="nil"/>
          <w:right w:val="nil"/>
          <w:between w:val="nil"/>
        </w:pBdr>
        <w:ind w:left="0" w:right="-138" w:firstLine="0"/>
        <w:jc w:val="both"/>
        <w:rPr>
          <w:color w:val="000000"/>
          <w:sz w:val="22"/>
          <w:szCs w:val="22"/>
        </w:rPr>
      </w:pPr>
      <w:r>
        <w:rPr>
          <w:rFonts w:ascii="Arial" w:eastAsia="Arial" w:hAnsi="Arial" w:cs="Arial"/>
          <w:color w:val="000000"/>
          <w:sz w:val="22"/>
          <w:szCs w:val="22"/>
        </w:rPr>
        <w:t>Reliable</w:t>
      </w:r>
    </w:p>
    <w:p w14:paraId="063C38B2" w14:textId="77777777" w:rsidR="003537B3" w:rsidRDefault="003537B3" w:rsidP="003537B3">
      <w:pPr>
        <w:ind w:right="-138"/>
        <w:jc w:val="both"/>
        <w:rPr>
          <w:rFonts w:ascii="Arial" w:eastAsia="Arial" w:hAnsi="Arial" w:cs="Arial"/>
          <w:sz w:val="22"/>
          <w:szCs w:val="22"/>
        </w:rPr>
      </w:pPr>
    </w:p>
    <w:p w14:paraId="4F57B046" w14:textId="77777777" w:rsidR="003537B3" w:rsidRDefault="003537B3" w:rsidP="003537B3">
      <w:pPr>
        <w:ind w:right="-138"/>
        <w:jc w:val="both"/>
        <w:rPr>
          <w:rFonts w:ascii="Arial" w:eastAsia="Arial" w:hAnsi="Arial" w:cs="Arial"/>
          <w:sz w:val="22"/>
          <w:szCs w:val="22"/>
        </w:rPr>
      </w:pPr>
    </w:p>
    <w:p w14:paraId="72123C54" w14:textId="77777777" w:rsidR="003537B3" w:rsidRDefault="003537B3" w:rsidP="003537B3">
      <w:pPr>
        <w:ind w:right="-138"/>
        <w:jc w:val="both"/>
        <w:rPr>
          <w:rFonts w:ascii="Arial" w:eastAsia="Arial" w:hAnsi="Arial" w:cs="Arial"/>
          <w:b/>
          <w:sz w:val="22"/>
          <w:szCs w:val="22"/>
        </w:rPr>
      </w:pPr>
      <w:r>
        <w:rPr>
          <w:rFonts w:ascii="Arial" w:eastAsia="Arial" w:hAnsi="Arial" w:cs="Arial"/>
          <w:b/>
          <w:sz w:val="22"/>
          <w:szCs w:val="22"/>
        </w:rPr>
        <w:t>REVIEW ARRANGEMENTS</w:t>
      </w:r>
    </w:p>
    <w:p w14:paraId="40A1469F" w14:textId="77777777" w:rsidR="003537B3" w:rsidRDefault="003537B3" w:rsidP="003537B3">
      <w:pPr>
        <w:ind w:right="-138"/>
        <w:jc w:val="both"/>
        <w:rPr>
          <w:rFonts w:ascii="Arial" w:eastAsia="Arial" w:hAnsi="Arial" w:cs="Arial"/>
          <w:sz w:val="22"/>
          <w:szCs w:val="22"/>
        </w:rPr>
      </w:pPr>
      <w:r>
        <w:rPr>
          <w:rFonts w:ascii="Arial" w:eastAsia="Arial" w:hAnsi="Arial" w:cs="Arial"/>
          <w:sz w:val="22"/>
          <w:szCs w:val="22"/>
        </w:rPr>
        <w:t>This job information cannot be all encompassing.  It is inevitable over time that the emphasis of the job will change, without changing the general character of the job or the level of duties and responsibilities entailed.  Consequently, this information will be periodically reviewed, revised and updated in consultation with the post holder to reflect appropriate changes.</w:t>
      </w:r>
    </w:p>
    <w:p w14:paraId="061F0F04" w14:textId="77777777" w:rsidR="003537B3" w:rsidRDefault="003537B3" w:rsidP="003537B3">
      <w:pPr>
        <w:ind w:right="424"/>
        <w:rPr>
          <w:rFonts w:ascii="Arial" w:eastAsia="Arial" w:hAnsi="Arial" w:cs="Arial"/>
          <w:sz w:val="22"/>
          <w:szCs w:val="22"/>
        </w:rPr>
      </w:pPr>
      <w:r>
        <w:br w:type="page"/>
      </w:r>
    </w:p>
    <w:p w14:paraId="708FCA57" w14:textId="77777777" w:rsidR="003537B3" w:rsidRDefault="003537B3" w:rsidP="003537B3">
      <w:pPr>
        <w:ind w:left="567" w:right="424"/>
        <w:rPr>
          <w:rFonts w:ascii="Arial" w:eastAsia="Arial" w:hAnsi="Arial" w:cs="Arial"/>
          <w:sz w:val="22"/>
          <w:szCs w:val="22"/>
        </w:rPr>
      </w:pPr>
    </w:p>
    <w:p w14:paraId="57526D28" w14:textId="4119F5C6" w:rsidR="003537B3" w:rsidRDefault="003537B3" w:rsidP="003537B3">
      <w:pPr>
        <w:pBdr>
          <w:top w:val="nil"/>
          <w:left w:val="nil"/>
          <w:bottom w:val="nil"/>
          <w:right w:val="nil"/>
          <w:between w:val="nil"/>
        </w:pBdr>
        <w:ind w:left="-567" w:right="42"/>
        <w:rPr>
          <w:rFonts w:ascii="Arial" w:eastAsia="Arial" w:hAnsi="Arial" w:cs="Arial"/>
          <w:b/>
          <w:color w:val="000000"/>
          <w:sz w:val="28"/>
          <w:szCs w:val="28"/>
        </w:rPr>
      </w:pPr>
      <w:r>
        <w:rPr>
          <w:rFonts w:ascii="Arial" w:eastAsia="Arial" w:hAnsi="Arial" w:cs="Arial"/>
          <w:b/>
          <w:color w:val="000000"/>
          <w:sz w:val="28"/>
          <w:szCs w:val="28"/>
        </w:rPr>
        <w:t>APPLICATION FORM – Casual Worker 202</w:t>
      </w:r>
      <w:r w:rsidR="00EE63A3">
        <w:rPr>
          <w:rFonts w:ascii="Arial" w:eastAsia="Arial" w:hAnsi="Arial" w:cs="Arial"/>
          <w:b/>
          <w:color w:val="000000"/>
          <w:sz w:val="28"/>
          <w:szCs w:val="28"/>
        </w:rPr>
        <w:t>6</w:t>
      </w:r>
    </w:p>
    <w:p w14:paraId="1032739F" w14:textId="77777777" w:rsidR="003537B3" w:rsidRDefault="003537B3" w:rsidP="003537B3">
      <w:pPr>
        <w:pBdr>
          <w:top w:val="nil"/>
          <w:left w:val="nil"/>
          <w:bottom w:val="nil"/>
          <w:right w:val="nil"/>
          <w:between w:val="nil"/>
        </w:pBdr>
        <w:ind w:left="-567" w:right="42"/>
        <w:rPr>
          <w:rFonts w:ascii="Arial" w:eastAsia="Arial" w:hAnsi="Arial" w:cs="Arial"/>
          <w:b/>
          <w:color w:val="000000"/>
          <w:sz w:val="28"/>
          <w:szCs w:val="28"/>
        </w:rPr>
      </w:pPr>
    </w:p>
    <w:p w14:paraId="7A8A574D" w14:textId="77777777" w:rsidR="003537B3" w:rsidRDefault="003537B3" w:rsidP="003537B3">
      <w:pPr>
        <w:pBdr>
          <w:top w:val="nil"/>
          <w:left w:val="nil"/>
          <w:bottom w:val="nil"/>
          <w:right w:val="nil"/>
          <w:between w:val="nil"/>
        </w:pBdr>
        <w:ind w:left="-567" w:right="42"/>
        <w:jc w:val="both"/>
        <w:rPr>
          <w:rFonts w:ascii="Arial" w:eastAsia="Arial" w:hAnsi="Arial" w:cs="Arial"/>
          <w:color w:val="000000"/>
          <w:sz w:val="22"/>
          <w:szCs w:val="22"/>
        </w:rPr>
      </w:pPr>
      <w:r>
        <w:rPr>
          <w:rFonts w:ascii="Arial" w:eastAsia="Arial" w:hAnsi="Arial" w:cs="Arial"/>
          <w:color w:val="000000"/>
          <w:sz w:val="22"/>
          <w:szCs w:val="22"/>
        </w:rPr>
        <w:t>You may apply by enclosing a CV but please ensure it includes the information requested below.</w:t>
      </w:r>
    </w:p>
    <w:p w14:paraId="28441C2F" w14:textId="77777777" w:rsidR="003537B3" w:rsidRDefault="003537B3" w:rsidP="003537B3">
      <w:pPr>
        <w:pBdr>
          <w:top w:val="nil"/>
          <w:left w:val="nil"/>
          <w:bottom w:val="nil"/>
          <w:right w:val="nil"/>
          <w:between w:val="nil"/>
        </w:pBdr>
        <w:ind w:left="-567" w:right="42"/>
        <w:jc w:val="both"/>
        <w:rPr>
          <w:rFonts w:ascii="Arial" w:eastAsia="Arial" w:hAnsi="Arial" w:cs="Arial"/>
          <w:color w:val="000000"/>
          <w:sz w:val="22"/>
          <w:szCs w:val="22"/>
        </w:rPr>
      </w:pPr>
    </w:p>
    <w:p w14:paraId="57FA109D" w14:textId="77777777" w:rsidR="003537B3" w:rsidRDefault="003537B3" w:rsidP="003537B3">
      <w:pPr>
        <w:pBdr>
          <w:top w:val="nil"/>
          <w:left w:val="nil"/>
          <w:bottom w:val="nil"/>
          <w:right w:val="nil"/>
          <w:between w:val="nil"/>
        </w:pBdr>
        <w:ind w:left="-567" w:right="42"/>
        <w:jc w:val="both"/>
        <w:rPr>
          <w:rFonts w:ascii="Arial" w:eastAsia="Arial" w:hAnsi="Arial" w:cs="Arial"/>
          <w:color w:val="000000"/>
          <w:sz w:val="22"/>
          <w:szCs w:val="22"/>
        </w:rPr>
      </w:pPr>
      <w:r>
        <w:rPr>
          <w:rFonts w:ascii="Arial" w:eastAsia="Arial" w:hAnsi="Arial" w:cs="Arial"/>
          <w:color w:val="000000"/>
          <w:sz w:val="22"/>
          <w:szCs w:val="22"/>
        </w:rPr>
        <w:t>Applications may be made in any format you feel most comfortable with (eg large print, tape, Braille or British Sign language on DVD or video). When using an alternative format, please use the same headings.</w:t>
      </w:r>
    </w:p>
    <w:p w14:paraId="2F5C3333" w14:textId="77777777" w:rsidR="003537B3" w:rsidRDefault="003537B3" w:rsidP="003537B3">
      <w:pPr>
        <w:pBdr>
          <w:top w:val="nil"/>
          <w:left w:val="nil"/>
          <w:bottom w:val="nil"/>
          <w:right w:val="nil"/>
          <w:between w:val="nil"/>
        </w:pBdr>
        <w:ind w:left="-567" w:right="42"/>
        <w:jc w:val="both"/>
        <w:rPr>
          <w:rFonts w:ascii="Arial" w:eastAsia="Arial" w:hAnsi="Arial" w:cs="Arial"/>
          <w:color w:val="000000"/>
          <w:sz w:val="22"/>
          <w:szCs w:val="22"/>
        </w:rPr>
      </w:pPr>
    </w:p>
    <w:p w14:paraId="7F24EF09" w14:textId="77777777" w:rsidR="003537B3" w:rsidRDefault="003537B3" w:rsidP="003537B3">
      <w:pPr>
        <w:pBdr>
          <w:top w:val="nil"/>
          <w:left w:val="nil"/>
          <w:bottom w:val="nil"/>
          <w:right w:val="nil"/>
          <w:between w:val="nil"/>
        </w:pBdr>
        <w:ind w:left="-567" w:right="42"/>
        <w:jc w:val="both"/>
        <w:rPr>
          <w:rFonts w:ascii="Arial" w:eastAsia="Arial" w:hAnsi="Arial" w:cs="Arial"/>
          <w:color w:val="000000"/>
          <w:sz w:val="22"/>
          <w:szCs w:val="22"/>
        </w:rPr>
      </w:pPr>
      <w:r>
        <w:rPr>
          <w:rFonts w:ascii="Arial" w:eastAsia="Arial" w:hAnsi="Arial" w:cs="Arial"/>
          <w:color w:val="000000"/>
          <w:sz w:val="22"/>
          <w:szCs w:val="22"/>
        </w:rPr>
        <w:t>Applications can only be sent by email. Please send applications to:</w:t>
      </w:r>
    </w:p>
    <w:p w14:paraId="46F31F5C" w14:textId="77777777" w:rsidR="003537B3" w:rsidRDefault="003537B3" w:rsidP="003537B3">
      <w:pPr>
        <w:pBdr>
          <w:top w:val="nil"/>
          <w:left w:val="nil"/>
          <w:bottom w:val="nil"/>
          <w:right w:val="nil"/>
          <w:between w:val="nil"/>
        </w:pBdr>
        <w:ind w:left="-567" w:right="42"/>
        <w:jc w:val="both"/>
        <w:rPr>
          <w:rFonts w:ascii="Arial" w:eastAsia="Arial" w:hAnsi="Arial" w:cs="Arial"/>
          <w:color w:val="000000"/>
          <w:sz w:val="22"/>
          <w:szCs w:val="22"/>
        </w:rPr>
      </w:pPr>
      <w:r>
        <w:rPr>
          <w:rFonts w:ascii="Arial" w:eastAsia="Arial" w:hAnsi="Arial" w:cs="Arial"/>
          <w:color w:val="000000"/>
          <w:sz w:val="22"/>
          <w:szCs w:val="22"/>
        </w:rPr>
        <w:t>Via email to –frontofhouse@wiltons.org.uk</w:t>
      </w:r>
    </w:p>
    <w:p w14:paraId="7806E642" w14:textId="77777777" w:rsidR="003537B3" w:rsidRDefault="003537B3" w:rsidP="003537B3">
      <w:pPr>
        <w:pBdr>
          <w:top w:val="nil"/>
          <w:left w:val="nil"/>
          <w:bottom w:val="nil"/>
          <w:right w:val="nil"/>
          <w:between w:val="nil"/>
        </w:pBdr>
        <w:ind w:left="-567" w:right="42"/>
        <w:rPr>
          <w:rFonts w:ascii="Arial" w:eastAsia="Arial" w:hAnsi="Arial" w:cs="Arial"/>
          <w:color w:val="000000"/>
          <w:sz w:val="22"/>
          <w:szCs w:val="22"/>
        </w:rPr>
      </w:pPr>
    </w:p>
    <w:p w14:paraId="3BBC6A03" w14:textId="77777777" w:rsidR="003537B3" w:rsidRDefault="003537B3" w:rsidP="003537B3">
      <w:pPr>
        <w:ind w:left="-567" w:right="-914"/>
        <w:rPr>
          <w:rFonts w:ascii="Arial" w:eastAsia="Arial" w:hAnsi="Arial" w:cs="Arial"/>
        </w:rPr>
      </w:pPr>
    </w:p>
    <w:p w14:paraId="463BCEA1" w14:textId="77777777" w:rsidR="003537B3" w:rsidRDefault="003537B3" w:rsidP="003537B3">
      <w:pPr>
        <w:pBdr>
          <w:top w:val="nil"/>
          <w:left w:val="nil"/>
          <w:bottom w:val="nil"/>
          <w:right w:val="nil"/>
          <w:between w:val="nil"/>
        </w:pBdr>
        <w:ind w:left="-567" w:right="-914"/>
        <w:rPr>
          <w:rFonts w:ascii="Arial" w:eastAsia="Arial" w:hAnsi="Arial" w:cs="Arial"/>
          <w:b/>
          <w:color w:val="000000"/>
        </w:rPr>
      </w:pPr>
      <w:r>
        <w:rPr>
          <w:rFonts w:ascii="Arial" w:eastAsia="Arial" w:hAnsi="Arial" w:cs="Arial"/>
          <w:b/>
          <w:color w:val="000000"/>
        </w:rPr>
        <w:t>Personal Details</w:t>
      </w:r>
    </w:p>
    <w:p w14:paraId="7F72D2A6" w14:textId="77777777" w:rsidR="003537B3" w:rsidRDefault="003537B3" w:rsidP="003537B3">
      <w:pPr>
        <w:pBdr>
          <w:top w:val="nil"/>
          <w:left w:val="nil"/>
          <w:bottom w:val="nil"/>
          <w:right w:val="nil"/>
          <w:between w:val="nil"/>
        </w:pBdr>
        <w:ind w:right="-914"/>
        <w:rPr>
          <w:rFonts w:ascii="Arial" w:eastAsia="Arial" w:hAnsi="Arial" w:cs="Arial"/>
          <w:b/>
          <w:color w:val="000000"/>
          <w:sz w:val="22"/>
          <w:szCs w:val="22"/>
        </w:rPr>
      </w:pP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7"/>
        <w:gridCol w:w="7231"/>
      </w:tblGrid>
      <w:tr w:rsidR="003537B3" w14:paraId="11A9837A" w14:textId="77777777" w:rsidTr="00473EB6">
        <w:tc>
          <w:tcPr>
            <w:tcW w:w="2267" w:type="dxa"/>
          </w:tcPr>
          <w:p w14:paraId="7308142D" w14:textId="77777777" w:rsidR="003537B3" w:rsidRDefault="003537B3" w:rsidP="00473EB6">
            <w:pPr>
              <w:pBdr>
                <w:top w:val="nil"/>
                <w:left w:val="nil"/>
                <w:bottom w:val="nil"/>
                <w:right w:val="nil"/>
                <w:between w:val="nil"/>
              </w:pBdr>
              <w:ind w:left="33" w:right="-914"/>
              <w:rPr>
                <w:rFonts w:ascii="Arial" w:eastAsia="Arial" w:hAnsi="Arial" w:cs="Arial"/>
                <w:color w:val="000000"/>
                <w:sz w:val="22"/>
                <w:szCs w:val="22"/>
              </w:rPr>
            </w:pPr>
            <w:r>
              <w:rPr>
                <w:rFonts w:ascii="Arial" w:eastAsia="Arial" w:hAnsi="Arial" w:cs="Arial"/>
                <w:color w:val="000000"/>
                <w:sz w:val="22"/>
                <w:szCs w:val="22"/>
              </w:rPr>
              <w:t>Surname</w:t>
            </w:r>
          </w:p>
        </w:tc>
        <w:tc>
          <w:tcPr>
            <w:tcW w:w="7231" w:type="dxa"/>
          </w:tcPr>
          <w:p w14:paraId="17FAF584"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tc>
      </w:tr>
      <w:tr w:rsidR="003537B3" w14:paraId="04620CD0" w14:textId="77777777" w:rsidTr="00473EB6">
        <w:tc>
          <w:tcPr>
            <w:tcW w:w="2267" w:type="dxa"/>
          </w:tcPr>
          <w:p w14:paraId="2F258D7A" w14:textId="77777777" w:rsidR="003537B3" w:rsidRDefault="003537B3" w:rsidP="00473EB6">
            <w:pPr>
              <w:pBdr>
                <w:top w:val="nil"/>
                <w:left w:val="nil"/>
                <w:bottom w:val="nil"/>
                <w:right w:val="nil"/>
                <w:between w:val="nil"/>
              </w:pBdr>
              <w:ind w:left="33" w:right="-914"/>
              <w:rPr>
                <w:rFonts w:ascii="Arial" w:eastAsia="Arial" w:hAnsi="Arial" w:cs="Arial"/>
                <w:color w:val="000000"/>
                <w:sz w:val="22"/>
                <w:szCs w:val="22"/>
              </w:rPr>
            </w:pPr>
            <w:r>
              <w:rPr>
                <w:rFonts w:ascii="Arial" w:eastAsia="Arial" w:hAnsi="Arial" w:cs="Arial"/>
                <w:color w:val="000000"/>
                <w:sz w:val="22"/>
                <w:szCs w:val="22"/>
              </w:rPr>
              <w:t>Forenames</w:t>
            </w:r>
          </w:p>
        </w:tc>
        <w:tc>
          <w:tcPr>
            <w:tcW w:w="7231" w:type="dxa"/>
          </w:tcPr>
          <w:p w14:paraId="4EB156F6"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tc>
      </w:tr>
      <w:tr w:rsidR="003537B3" w14:paraId="193E1D82" w14:textId="77777777" w:rsidTr="00473EB6">
        <w:tc>
          <w:tcPr>
            <w:tcW w:w="2267" w:type="dxa"/>
          </w:tcPr>
          <w:p w14:paraId="40923B30" w14:textId="77777777" w:rsidR="003537B3" w:rsidRDefault="003537B3" w:rsidP="00473EB6">
            <w:pPr>
              <w:pBdr>
                <w:top w:val="nil"/>
                <w:left w:val="nil"/>
                <w:bottom w:val="nil"/>
                <w:right w:val="nil"/>
                <w:between w:val="nil"/>
              </w:pBdr>
              <w:ind w:left="33" w:right="-914"/>
              <w:rPr>
                <w:rFonts w:ascii="Arial" w:eastAsia="Arial" w:hAnsi="Arial" w:cs="Arial"/>
                <w:color w:val="000000"/>
                <w:sz w:val="22"/>
                <w:szCs w:val="22"/>
              </w:rPr>
            </w:pPr>
            <w:r>
              <w:rPr>
                <w:rFonts w:ascii="Arial" w:eastAsia="Arial" w:hAnsi="Arial" w:cs="Arial"/>
                <w:color w:val="000000"/>
                <w:sz w:val="22"/>
                <w:szCs w:val="22"/>
              </w:rPr>
              <w:t>Title</w:t>
            </w:r>
          </w:p>
        </w:tc>
        <w:tc>
          <w:tcPr>
            <w:tcW w:w="7231" w:type="dxa"/>
          </w:tcPr>
          <w:p w14:paraId="44F5800C"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tc>
      </w:tr>
      <w:tr w:rsidR="003537B3" w14:paraId="5C527183" w14:textId="77777777" w:rsidTr="00473EB6">
        <w:tc>
          <w:tcPr>
            <w:tcW w:w="2267" w:type="dxa"/>
          </w:tcPr>
          <w:p w14:paraId="7EFED333" w14:textId="77777777" w:rsidR="003537B3" w:rsidRDefault="003537B3" w:rsidP="00473EB6">
            <w:pPr>
              <w:pBdr>
                <w:top w:val="nil"/>
                <w:left w:val="nil"/>
                <w:bottom w:val="nil"/>
                <w:right w:val="nil"/>
                <w:between w:val="nil"/>
              </w:pBdr>
              <w:ind w:left="33" w:right="-914"/>
              <w:rPr>
                <w:rFonts w:ascii="Arial" w:eastAsia="Arial" w:hAnsi="Arial" w:cs="Arial"/>
                <w:color w:val="000000"/>
                <w:sz w:val="22"/>
                <w:szCs w:val="22"/>
              </w:rPr>
            </w:pPr>
            <w:r>
              <w:rPr>
                <w:rFonts w:ascii="Arial" w:eastAsia="Arial" w:hAnsi="Arial" w:cs="Arial"/>
                <w:color w:val="000000"/>
                <w:sz w:val="22"/>
                <w:szCs w:val="22"/>
              </w:rPr>
              <w:t>Address</w:t>
            </w:r>
          </w:p>
        </w:tc>
        <w:tc>
          <w:tcPr>
            <w:tcW w:w="7231" w:type="dxa"/>
          </w:tcPr>
          <w:p w14:paraId="10F9369A"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p w14:paraId="43B07B26"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p w14:paraId="64714C66"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p w14:paraId="698CDEF6"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tc>
      </w:tr>
      <w:tr w:rsidR="003537B3" w14:paraId="49125C96" w14:textId="77777777" w:rsidTr="00473EB6">
        <w:tc>
          <w:tcPr>
            <w:tcW w:w="2267" w:type="dxa"/>
          </w:tcPr>
          <w:p w14:paraId="61D988E0" w14:textId="77777777" w:rsidR="003537B3" w:rsidRDefault="003537B3" w:rsidP="00473EB6">
            <w:pPr>
              <w:pBdr>
                <w:top w:val="nil"/>
                <w:left w:val="nil"/>
                <w:bottom w:val="nil"/>
                <w:right w:val="nil"/>
                <w:between w:val="nil"/>
              </w:pBdr>
              <w:ind w:left="33" w:right="-914"/>
              <w:rPr>
                <w:rFonts w:ascii="Arial" w:eastAsia="Arial" w:hAnsi="Arial" w:cs="Arial"/>
                <w:color w:val="000000"/>
                <w:sz w:val="22"/>
                <w:szCs w:val="22"/>
              </w:rPr>
            </w:pPr>
            <w:r>
              <w:rPr>
                <w:rFonts w:ascii="Arial" w:eastAsia="Arial" w:hAnsi="Arial" w:cs="Arial"/>
                <w:color w:val="000000"/>
                <w:sz w:val="22"/>
                <w:szCs w:val="22"/>
              </w:rPr>
              <w:t>Postcode</w:t>
            </w:r>
          </w:p>
        </w:tc>
        <w:tc>
          <w:tcPr>
            <w:tcW w:w="7231" w:type="dxa"/>
          </w:tcPr>
          <w:p w14:paraId="7164F4DB"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tc>
      </w:tr>
      <w:tr w:rsidR="003537B3" w14:paraId="7D60062B" w14:textId="77777777" w:rsidTr="00473EB6">
        <w:tc>
          <w:tcPr>
            <w:tcW w:w="2267" w:type="dxa"/>
          </w:tcPr>
          <w:p w14:paraId="6076B70A" w14:textId="77777777" w:rsidR="003537B3" w:rsidRDefault="003537B3" w:rsidP="00473EB6">
            <w:pPr>
              <w:pBdr>
                <w:top w:val="nil"/>
                <w:left w:val="nil"/>
                <w:bottom w:val="nil"/>
                <w:right w:val="nil"/>
                <w:between w:val="nil"/>
              </w:pBdr>
              <w:ind w:left="33" w:right="-914"/>
              <w:rPr>
                <w:rFonts w:ascii="Arial" w:eastAsia="Arial" w:hAnsi="Arial" w:cs="Arial"/>
                <w:color w:val="000000"/>
                <w:sz w:val="22"/>
                <w:szCs w:val="22"/>
              </w:rPr>
            </w:pPr>
            <w:r>
              <w:rPr>
                <w:rFonts w:ascii="Arial" w:eastAsia="Arial" w:hAnsi="Arial" w:cs="Arial"/>
                <w:color w:val="000000"/>
                <w:sz w:val="22"/>
                <w:szCs w:val="22"/>
              </w:rPr>
              <w:t>Email</w:t>
            </w:r>
          </w:p>
        </w:tc>
        <w:tc>
          <w:tcPr>
            <w:tcW w:w="7231" w:type="dxa"/>
          </w:tcPr>
          <w:p w14:paraId="4558DE96"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tc>
      </w:tr>
      <w:tr w:rsidR="003537B3" w14:paraId="1DC8074D" w14:textId="77777777" w:rsidTr="00473EB6">
        <w:tc>
          <w:tcPr>
            <w:tcW w:w="2267" w:type="dxa"/>
          </w:tcPr>
          <w:p w14:paraId="67D98C1D" w14:textId="77777777" w:rsidR="003537B3" w:rsidRDefault="003537B3" w:rsidP="00473EB6">
            <w:pPr>
              <w:pBdr>
                <w:top w:val="nil"/>
                <w:left w:val="nil"/>
                <w:bottom w:val="nil"/>
                <w:right w:val="nil"/>
                <w:between w:val="nil"/>
              </w:pBdr>
              <w:ind w:left="33" w:right="-914"/>
              <w:rPr>
                <w:rFonts w:ascii="Arial" w:eastAsia="Arial" w:hAnsi="Arial" w:cs="Arial"/>
                <w:color w:val="000000"/>
                <w:sz w:val="22"/>
                <w:szCs w:val="22"/>
              </w:rPr>
            </w:pPr>
            <w:r>
              <w:rPr>
                <w:rFonts w:ascii="Arial" w:eastAsia="Arial" w:hAnsi="Arial" w:cs="Arial"/>
                <w:color w:val="000000"/>
                <w:sz w:val="22"/>
                <w:szCs w:val="22"/>
              </w:rPr>
              <w:t>Phone/mobile</w:t>
            </w:r>
          </w:p>
        </w:tc>
        <w:tc>
          <w:tcPr>
            <w:tcW w:w="7231" w:type="dxa"/>
          </w:tcPr>
          <w:p w14:paraId="1FE13557"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tc>
      </w:tr>
      <w:tr w:rsidR="003537B3" w14:paraId="268F22F4" w14:textId="77777777" w:rsidTr="00473EB6">
        <w:tc>
          <w:tcPr>
            <w:tcW w:w="2267" w:type="dxa"/>
          </w:tcPr>
          <w:p w14:paraId="1DCCCD65" w14:textId="77777777" w:rsidR="003537B3" w:rsidRDefault="003537B3" w:rsidP="00473EB6">
            <w:pPr>
              <w:pBdr>
                <w:top w:val="nil"/>
                <w:left w:val="nil"/>
                <w:bottom w:val="nil"/>
                <w:right w:val="nil"/>
                <w:between w:val="nil"/>
              </w:pBdr>
              <w:ind w:left="33" w:right="-914"/>
              <w:rPr>
                <w:rFonts w:ascii="Arial" w:eastAsia="Arial" w:hAnsi="Arial" w:cs="Arial"/>
                <w:color w:val="000000"/>
                <w:sz w:val="22"/>
                <w:szCs w:val="22"/>
              </w:rPr>
            </w:pPr>
          </w:p>
        </w:tc>
        <w:tc>
          <w:tcPr>
            <w:tcW w:w="7231" w:type="dxa"/>
          </w:tcPr>
          <w:p w14:paraId="54F06CEA"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tc>
      </w:tr>
    </w:tbl>
    <w:p w14:paraId="5C3CAB3A" w14:textId="77777777" w:rsidR="003537B3" w:rsidRDefault="003537B3" w:rsidP="003537B3">
      <w:pPr>
        <w:tabs>
          <w:tab w:val="left" w:pos="2727"/>
        </w:tabs>
        <w:spacing w:after="200" w:line="276" w:lineRule="auto"/>
        <w:ind w:right="-914"/>
        <w:rPr>
          <w:rFonts w:ascii="Arial" w:eastAsia="Arial" w:hAnsi="Arial" w:cs="Arial"/>
        </w:rPr>
      </w:pP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7194"/>
      </w:tblGrid>
      <w:tr w:rsidR="003537B3" w14:paraId="72AD3B4B" w14:textId="77777777" w:rsidTr="00473EB6">
        <w:tc>
          <w:tcPr>
            <w:tcW w:w="9498" w:type="dxa"/>
            <w:gridSpan w:val="2"/>
          </w:tcPr>
          <w:p w14:paraId="1E81BFF1" w14:textId="77777777" w:rsidR="003537B3" w:rsidRDefault="003537B3" w:rsidP="00473EB6">
            <w:pPr>
              <w:pBdr>
                <w:top w:val="nil"/>
                <w:left w:val="nil"/>
                <w:bottom w:val="nil"/>
                <w:right w:val="nil"/>
                <w:between w:val="nil"/>
              </w:pBdr>
              <w:ind w:right="-914"/>
              <w:rPr>
                <w:rFonts w:ascii="Arial" w:eastAsia="Arial" w:hAnsi="Arial" w:cs="Arial"/>
                <w:b/>
                <w:color w:val="000000"/>
                <w:sz w:val="22"/>
                <w:szCs w:val="22"/>
              </w:rPr>
            </w:pPr>
            <w:r>
              <w:rPr>
                <w:rFonts w:ascii="Arial" w:eastAsia="Arial" w:hAnsi="Arial" w:cs="Arial"/>
                <w:b/>
                <w:color w:val="000000"/>
                <w:sz w:val="22"/>
                <w:szCs w:val="22"/>
              </w:rPr>
              <w:t>Employment History</w:t>
            </w:r>
          </w:p>
        </w:tc>
      </w:tr>
      <w:tr w:rsidR="003537B3" w14:paraId="7C22B0D6" w14:textId="77777777" w:rsidTr="00473EB6">
        <w:tc>
          <w:tcPr>
            <w:tcW w:w="9498" w:type="dxa"/>
            <w:gridSpan w:val="2"/>
          </w:tcPr>
          <w:p w14:paraId="7AC895AB" w14:textId="77777777" w:rsidR="003537B3" w:rsidRDefault="003537B3" w:rsidP="00473EB6">
            <w:pPr>
              <w:pBdr>
                <w:top w:val="nil"/>
                <w:left w:val="nil"/>
                <w:bottom w:val="nil"/>
                <w:right w:val="nil"/>
                <w:between w:val="nil"/>
              </w:pBdr>
              <w:ind w:right="-914"/>
              <w:rPr>
                <w:rFonts w:ascii="Arial" w:eastAsia="Arial" w:hAnsi="Arial" w:cs="Arial"/>
                <w:b/>
                <w:color w:val="000000"/>
                <w:sz w:val="22"/>
                <w:szCs w:val="22"/>
              </w:rPr>
            </w:pPr>
            <w:r>
              <w:rPr>
                <w:rFonts w:ascii="Arial" w:eastAsia="Arial" w:hAnsi="Arial" w:cs="Arial"/>
                <w:b/>
                <w:color w:val="000000"/>
                <w:sz w:val="22"/>
                <w:szCs w:val="22"/>
              </w:rPr>
              <w:t>Present or most recent employment</w:t>
            </w:r>
          </w:p>
        </w:tc>
      </w:tr>
      <w:tr w:rsidR="003537B3" w14:paraId="259C51A6" w14:textId="77777777" w:rsidTr="00473EB6">
        <w:tc>
          <w:tcPr>
            <w:tcW w:w="2304" w:type="dxa"/>
          </w:tcPr>
          <w:p w14:paraId="59E6FB59" w14:textId="77777777" w:rsidR="003537B3" w:rsidRDefault="003537B3" w:rsidP="00473EB6">
            <w:pPr>
              <w:pBdr>
                <w:top w:val="nil"/>
                <w:left w:val="nil"/>
                <w:bottom w:val="nil"/>
                <w:right w:val="nil"/>
                <w:between w:val="nil"/>
              </w:pBdr>
              <w:ind w:right="69"/>
              <w:rPr>
                <w:rFonts w:ascii="Arial" w:eastAsia="Arial" w:hAnsi="Arial" w:cs="Arial"/>
                <w:color w:val="000000"/>
                <w:sz w:val="22"/>
                <w:szCs w:val="22"/>
              </w:rPr>
            </w:pPr>
            <w:r>
              <w:rPr>
                <w:rFonts w:ascii="Arial" w:eastAsia="Arial" w:hAnsi="Arial" w:cs="Arial"/>
                <w:color w:val="000000"/>
                <w:sz w:val="22"/>
                <w:szCs w:val="22"/>
              </w:rPr>
              <w:t>Employer’s name, address and postcode</w:t>
            </w:r>
          </w:p>
        </w:tc>
        <w:tc>
          <w:tcPr>
            <w:tcW w:w="7194" w:type="dxa"/>
          </w:tcPr>
          <w:p w14:paraId="0D457E0C" w14:textId="77777777" w:rsidR="003537B3" w:rsidRDefault="003537B3" w:rsidP="00473EB6">
            <w:pPr>
              <w:pBdr>
                <w:top w:val="nil"/>
                <w:left w:val="nil"/>
                <w:bottom w:val="nil"/>
                <w:right w:val="nil"/>
                <w:between w:val="nil"/>
              </w:pBdr>
              <w:ind w:right="-914"/>
              <w:rPr>
                <w:rFonts w:ascii="Arial" w:eastAsia="Arial" w:hAnsi="Arial" w:cs="Arial"/>
                <w:b/>
                <w:color w:val="000000"/>
                <w:sz w:val="22"/>
                <w:szCs w:val="22"/>
              </w:rPr>
            </w:pPr>
          </w:p>
          <w:p w14:paraId="3E013760" w14:textId="77777777" w:rsidR="003537B3" w:rsidRDefault="003537B3" w:rsidP="00473EB6">
            <w:pPr>
              <w:pBdr>
                <w:top w:val="nil"/>
                <w:left w:val="nil"/>
                <w:bottom w:val="nil"/>
                <w:right w:val="nil"/>
                <w:between w:val="nil"/>
              </w:pBdr>
              <w:ind w:right="-914"/>
              <w:rPr>
                <w:rFonts w:ascii="Arial" w:eastAsia="Arial" w:hAnsi="Arial" w:cs="Arial"/>
                <w:b/>
                <w:color w:val="000000"/>
                <w:sz w:val="22"/>
                <w:szCs w:val="22"/>
              </w:rPr>
            </w:pPr>
          </w:p>
          <w:p w14:paraId="4FB62D60" w14:textId="77777777" w:rsidR="003537B3" w:rsidRDefault="003537B3" w:rsidP="00473EB6">
            <w:pPr>
              <w:pBdr>
                <w:top w:val="nil"/>
                <w:left w:val="nil"/>
                <w:bottom w:val="nil"/>
                <w:right w:val="nil"/>
                <w:between w:val="nil"/>
              </w:pBdr>
              <w:ind w:right="-914"/>
              <w:rPr>
                <w:rFonts w:ascii="Arial" w:eastAsia="Arial" w:hAnsi="Arial" w:cs="Arial"/>
                <w:b/>
                <w:color w:val="000000"/>
                <w:sz w:val="22"/>
                <w:szCs w:val="22"/>
              </w:rPr>
            </w:pPr>
          </w:p>
          <w:p w14:paraId="1AF78B00" w14:textId="77777777" w:rsidR="003537B3" w:rsidRDefault="003537B3" w:rsidP="00473EB6">
            <w:pPr>
              <w:pBdr>
                <w:top w:val="nil"/>
                <w:left w:val="nil"/>
                <w:bottom w:val="nil"/>
                <w:right w:val="nil"/>
                <w:between w:val="nil"/>
              </w:pBdr>
              <w:ind w:right="-914"/>
              <w:rPr>
                <w:rFonts w:ascii="Arial" w:eastAsia="Arial" w:hAnsi="Arial" w:cs="Arial"/>
                <w:b/>
                <w:color w:val="000000"/>
                <w:sz w:val="22"/>
                <w:szCs w:val="22"/>
              </w:rPr>
            </w:pPr>
          </w:p>
        </w:tc>
      </w:tr>
      <w:tr w:rsidR="003537B3" w14:paraId="4839DC69" w14:textId="77777777" w:rsidTr="00473EB6">
        <w:tc>
          <w:tcPr>
            <w:tcW w:w="2304" w:type="dxa"/>
          </w:tcPr>
          <w:p w14:paraId="78F50E30" w14:textId="77777777" w:rsidR="003537B3" w:rsidRDefault="003537B3" w:rsidP="00473EB6">
            <w:pPr>
              <w:pBdr>
                <w:top w:val="nil"/>
                <w:left w:val="nil"/>
                <w:bottom w:val="nil"/>
                <w:right w:val="nil"/>
                <w:between w:val="nil"/>
              </w:pBdr>
              <w:ind w:right="69"/>
              <w:rPr>
                <w:rFonts w:ascii="Arial" w:eastAsia="Arial" w:hAnsi="Arial" w:cs="Arial"/>
                <w:color w:val="000000"/>
                <w:sz w:val="22"/>
                <w:szCs w:val="22"/>
              </w:rPr>
            </w:pPr>
            <w:r>
              <w:rPr>
                <w:rFonts w:ascii="Arial" w:eastAsia="Arial" w:hAnsi="Arial" w:cs="Arial"/>
                <w:color w:val="000000"/>
                <w:sz w:val="22"/>
                <w:szCs w:val="22"/>
              </w:rPr>
              <w:t>Current job title or position</w:t>
            </w:r>
          </w:p>
        </w:tc>
        <w:tc>
          <w:tcPr>
            <w:tcW w:w="7194" w:type="dxa"/>
          </w:tcPr>
          <w:p w14:paraId="6C2E532D" w14:textId="77777777" w:rsidR="003537B3" w:rsidRDefault="003537B3" w:rsidP="00473EB6">
            <w:pPr>
              <w:pBdr>
                <w:top w:val="nil"/>
                <w:left w:val="nil"/>
                <w:bottom w:val="nil"/>
                <w:right w:val="nil"/>
                <w:between w:val="nil"/>
              </w:pBdr>
              <w:ind w:right="-914"/>
              <w:rPr>
                <w:rFonts w:ascii="Arial" w:eastAsia="Arial" w:hAnsi="Arial" w:cs="Arial"/>
                <w:b/>
                <w:color w:val="000000"/>
                <w:sz w:val="22"/>
                <w:szCs w:val="22"/>
              </w:rPr>
            </w:pPr>
          </w:p>
        </w:tc>
      </w:tr>
      <w:tr w:rsidR="003537B3" w14:paraId="25C41082" w14:textId="77777777" w:rsidTr="00473EB6">
        <w:tc>
          <w:tcPr>
            <w:tcW w:w="2304" w:type="dxa"/>
          </w:tcPr>
          <w:p w14:paraId="6EC973BF" w14:textId="77777777" w:rsidR="003537B3" w:rsidRDefault="003537B3" w:rsidP="00473EB6">
            <w:pPr>
              <w:pBdr>
                <w:top w:val="nil"/>
                <w:left w:val="nil"/>
                <w:bottom w:val="nil"/>
                <w:right w:val="nil"/>
                <w:between w:val="nil"/>
              </w:pBdr>
              <w:ind w:right="69"/>
              <w:rPr>
                <w:rFonts w:ascii="Arial" w:eastAsia="Arial" w:hAnsi="Arial" w:cs="Arial"/>
                <w:color w:val="000000"/>
                <w:sz w:val="22"/>
                <w:szCs w:val="22"/>
              </w:rPr>
            </w:pPr>
            <w:r>
              <w:rPr>
                <w:rFonts w:ascii="Arial" w:eastAsia="Arial" w:hAnsi="Arial" w:cs="Arial"/>
                <w:color w:val="000000"/>
                <w:sz w:val="22"/>
                <w:szCs w:val="22"/>
              </w:rPr>
              <w:t>Date appointed</w:t>
            </w:r>
          </w:p>
        </w:tc>
        <w:tc>
          <w:tcPr>
            <w:tcW w:w="7194" w:type="dxa"/>
          </w:tcPr>
          <w:p w14:paraId="416A4ACA" w14:textId="77777777" w:rsidR="003537B3" w:rsidRDefault="003537B3" w:rsidP="00473EB6">
            <w:pPr>
              <w:pBdr>
                <w:top w:val="nil"/>
                <w:left w:val="nil"/>
                <w:bottom w:val="nil"/>
                <w:right w:val="nil"/>
                <w:between w:val="nil"/>
              </w:pBdr>
              <w:ind w:right="-914"/>
              <w:rPr>
                <w:rFonts w:ascii="Arial" w:eastAsia="Arial" w:hAnsi="Arial" w:cs="Arial"/>
                <w:b/>
                <w:color w:val="000000"/>
                <w:sz w:val="22"/>
                <w:szCs w:val="22"/>
              </w:rPr>
            </w:pPr>
          </w:p>
        </w:tc>
      </w:tr>
      <w:tr w:rsidR="003537B3" w14:paraId="02C0B328" w14:textId="77777777" w:rsidTr="00473EB6">
        <w:tc>
          <w:tcPr>
            <w:tcW w:w="2304" w:type="dxa"/>
          </w:tcPr>
          <w:p w14:paraId="6DBA1EFE" w14:textId="77777777" w:rsidR="003537B3" w:rsidRDefault="003537B3" w:rsidP="00473EB6">
            <w:pPr>
              <w:pBdr>
                <w:top w:val="nil"/>
                <w:left w:val="nil"/>
                <w:bottom w:val="nil"/>
                <w:right w:val="nil"/>
                <w:between w:val="nil"/>
              </w:pBdr>
              <w:ind w:right="69"/>
              <w:rPr>
                <w:rFonts w:ascii="Arial" w:eastAsia="Arial" w:hAnsi="Arial" w:cs="Arial"/>
                <w:color w:val="000000"/>
                <w:sz w:val="22"/>
                <w:szCs w:val="22"/>
              </w:rPr>
            </w:pPr>
            <w:r>
              <w:rPr>
                <w:rFonts w:ascii="Arial" w:eastAsia="Arial" w:hAnsi="Arial" w:cs="Arial"/>
                <w:color w:val="000000"/>
                <w:sz w:val="22"/>
                <w:szCs w:val="22"/>
              </w:rPr>
              <w:t>Current salary</w:t>
            </w:r>
          </w:p>
        </w:tc>
        <w:tc>
          <w:tcPr>
            <w:tcW w:w="7194" w:type="dxa"/>
          </w:tcPr>
          <w:p w14:paraId="1843F953" w14:textId="77777777" w:rsidR="003537B3" w:rsidRDefault="003537B3" w:rsidP="00473EB6">
            <w:pPr>
              <w:pBdr>
                <w:top w:val="nil"/>
                <w:left w:val="nil"/>
                <w:bottom w:val="nil"/>
                <w:right w:val="nil"/>
                <w:between w:val="nil"/>
              </w:pBdr>
              <w:ind w:right="-914"/>
              <w:rPr>
                <w:rFonts w:ascii="Arial" w:eastAsia="Arial" w:hAnsi="Arial" w:cs="Arial"/>
                <w:b/>
                <w:color w:val="000000"/>
                <w:sz w:val="22"/>
                <w:szCs w:val="22"/>
              </w:rPr>
            </w:pPr>
          </w:p>
        </w:tc>
      </w:tr>
      <w:tr w:rsidR="003537B3" w14:paraId="4367FD87" w14:textId="77777777" w:rsidTr="00473EB6">
        <w:tc>
          <w:tcPr>
            <w:tcW w:w="2304" w:type="dxa"/>
          </w:tcPr>
          <w:p w14:paraId="35A5BC61" w14:textId="77777777" w:rsidR="003537B3" w:rsidRDefault="003537B3" w:rsidP="00473EB6">
            <w:pPr>
              <w:pBdr>
                <w:top w:val="nil"/>
                <w:left w:val="nil"/>
                <w:bottom w:val="nil"/>
                <w:right w:val="nil"/>
                <w:between w:val="nil"/>
              </w:pBdr>
              <w:ind w:right="69"/>
              <w:rPr>
                <w:rFonts w:ascii="Arial" w:eastAsia="Arial" w:hAnsi="Arial" w:cs="Arial"/>
                <w:color w:val="000000"/>
                <w:sz w:val="22"/>
                <w:szCs w:val="22"/>
              </w:rPr>
            </w:pPr>
            <w:r>
              <w:rPr>
                <w:rFonts w:ascii="Arial" w:eastAsia="Arial" w:hAnsi="Arial" w:cs="Arial"/>
                <w:color w:val="000000"/>
                <w:sz w:val="22"/>
                <w:szCs w:val="22"/>
              </w:rPr>
              <w:t>Notice period</w:t>
            </w:r>
          </w:p>
        </w:tc>
        <w:tc>
          <w:tcPr>
            <w:tcW w:w="7194" w:type="dxa"/>
          </w:tcPr>
          <w:p w14:paraId="3238AD95" w14:textId="77777777" w:rsidR="003537B3" w:rsidRDefault="003537B3" w:rsidP="00473EB6">
            <w:pPr>
              <w:pBdr>
                <w:top w:val="nil"/>
                <w:left w:val="nil"/>
                <w:bottom w:val="nil"/>
                <w:right w:val="nil"/>
                <w:between w:val="nil"/>
              </w:pBdr>
              <w:ind w:right="-914"/>
              <w:rPr>
                <w:rFonts w:ascii="Arial" w:eastAsia="Arial" w:hAnsi="Arial" w:cs="Arial"/>
                <w:b/>
                <w:color w:val="000000"/>
                <w:sz w:val="22"/>
                <w:szCs w:val="22"/>
              </w:rPr>
            </w:pPr>
          </w:p>
        </w:tc>
      </w:tr>
      <w:tr w:rsidR="003537B3" w14:paraId="2B7FA4E6" w14:textId="77777777" w:rsidTr="00473EB6">
        <w:tc>
          <w:tcPr>
            <w:tcW w:w="2304" w:type="dxa"/>
          </w:tcPr>
          <w:p w14:paraId="0775FA10" w14:textId="77777777" w:rsidR="003537B3" w:rsidRDefault="003537B3" w:rsidP="00473EB6">
            <w:pPr>
              <w:pBdr>
                <w:top w:val="nil"/>
                <w:left w:val="nil"/>
                <w:bottom w:val="nil"/>
                <w:right w:val="nil"/>
                <w:between w:val="nil"/>
              </w:pBdr>
              <w:ind w:right="69"/>
              <w:rPr>
                <w:rFonts w:ascii="Arial" w:eastAsia="Arial" w:hAnsi="Arial" w:cs="Arial"/>
                <w:color w:val="000000"/>
                <w:sz w:val="22"/>
                <w:szCs w:val="22"/>
              </w:rPr>
            </w:pPr>
            <w:r>
              <w:rPr>
                <w:rFonts w:ascii="Arial" w:eastAsia="Arial" w:hAnsi="Arial" w:cs="Arial"/>
                <w:color w:val="000000"/>
                <w:sz w:val="22"/>
                <w:szCs w:val="22"/>
              </w:rPr>
              <w:t>May we contact you at work?</w:t>
            </w:r>
          </w:p>
        </w:tc>
        <w:tc>
          <w:tcPr>
            <w:tcW w:w="7194" w:type="dxa"/>
          </w:tcPr>
          <w:p w14:paraId="5406FF5E" w14:textId="77777777" w:rsidR="003537B3" w:rsidRDefault="003537B3" w:rsidP="00473EB6">
            <w:pPr>
              <w:pBdr>
                <w:top w:val="nil"/>
                <w:left w:val="nil"/>
                <w:bottom w:val="nil"/>
                <w:right w:val="nil"/>
                <w:between w:val="nil"/>
              </w:pBdr>
              <w:ind w:right="-914"/>
              <w:rPr>
                <w:rFonts w:ascii="Arial" w:eastAsia="Arial" w:hAnsi="Arial" w:cs="Arial"/>
                <w:b/>
                <w:color w:val="000000"/>
                <w:sz w:val="22"/>
                <w:szCs w:val="22"/>
              </w:rPr>
            </w:pPr>
            <w:r>
              <w:rPr>
                <w:rFonts w:ascii="Arial" w:eastAsia="Arial" w:hAnsi="Arial" w:cs="Arial"/>
                <w:b/>
                <w:color w:val="000000"/>
                <w:sz w:val="22"/>
                <w:szCs w:val="22"/>
              </w:rPr>
              <w:t>Yes / No</w:t>
            </w:r>
          </w:p>
        </w:tc>
      </w:tr>
      <w:tr w:rsidR="003537B3" w14:paraId="6C3C6A76" w14:textId="77777777" w:rsidTr="00473EB6">
        <w:tc>
          <w:tcPr>
            <w:tcW w:w="9498" w:type="dxa"/>
            <w:gridSpan w:val="2"/>
          </w:tcPr>
          <w:p w14:paraId="5AE5C6AC"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r>
              <w:rPr>
                <w:rFonts w:ascii="Arial" w:eastAsia="Arial" w:hAnsi="Arial" w:cs="Arial"/>
                <w:color w:val="000000"/>
                <w:sz w:val="22"/>
                <w:szCs w:val="22"/>
              </w:rPr>
              <w:t>Brief description of your duties:</w:t>
            </w:r>
          </w:p>
          <w:p w14:paraId="3C039A63"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7146A300"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3DE82B70"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0ED74C05"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748C179B"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3D729390"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6F93D7B2"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15C6C672"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05B7C3C8"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75DE8441"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74849F15"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1ED7D102"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5879EE40"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58B5F3C0"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5754F92C"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71E7E074"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679AA951"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335E66E9"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479ED45B"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33458D7D"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0E51B381"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6F600D17"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p w14:paraId="52E31228" w14:textId="77777777" w:rsidR="003537B3" w:rsidRDefault="003537B3" w:rsidP="00473EB6">
            <w:pPr>
              <w:pBdr>
                <w:top w:val="nil"/>
                <w:left w:val="nil"/>
                <w:bottom w:val="nil"/>
                <w:right w:val="nil"/>
                <w:between w:val="nil"/>
              </w:pBdr>
              <w:ind w:right="-914"/>
              <w:rPr>
                <w:rFonts w:ascii="Arial" w:eastAsia="Arial" w:hAnsi="Arial" w:cs="Arial"/>
                <w:color w:val="000000"/>
                <w:sz w:val="22"/>
                <w:szCs w:val="22"/>
              </w:rPr>
            </w:pPr>
          </w:p>
        </w:tc>
      </w:tr>
      <w:tr w:rsidR="003537B3" w14:paraId="2B7398CF" w14:textId="77777777" w:rsidTr="00473EB6">
        <w:tc>
          <w:tcPr>
            <w:tcW w:w="9498" w:type="dxa"/>
            <w:gridSpan w:val="2"/>
          </w:tcPr>
          <w:p w14:paraId="64CD1A37" w14:textId="77777777" w:rsidR="003537B3" w:rsidRDefault="003537B3" w:rsidP="00473EB6">
            <w:pPr>
              <w:pBdr>
                <w:top w:val="nil"/>
                <w:left w:val="nil"/>
                <w:bottom w:val="nil"/>
                <w:right w:val="nil"/>
                <w:between w:val="nil"/>
              </w:pBdr>
              <w:ind w:right="33"/>
              <w:rPr>
                <w:rFonts w:ascii="Arial" w:eastAsia="Arial" w:hAnsi="Arial" w:cs="Arial"/>
                <w:color w:val="000000"/>
                <w:sz w:val="22"/>
                <w:szCs w:val="22"/>
              </w:rPr>
            </w:pPr>
            <w:r>
              <w:rPr>
                <w:rFonts w:ascii="Arial" w:eastAsia="Arial" w:hAnsi="Arial" w:cs="Arial"/>
                <w:b/>
                <w:color w:val="000000"/>
                <w:sz w:val="22"/>
                <w:szCs w:val="22"/>
              </w:rPr>
              <w:lastRenderedPageBreak/>
              <w:t>Previous employment</w:t>
            </w:r>
          </w:p>
        </w:tc>
      </w:tr>
      <w:tr w:rsidR="003537B3" w14:paraId="54FC86E3" w14:textId="77777777" w:rsidTr="00473EB6">
        <w:tc>
          <w:tcPr>
            <w:tcW w:w="9498" w:type="dxa"/>
            <w:gridSpan w:val="2"/>
          </w:tcPr>
          <w:p w14:paraId="0CB9F519" w14:textId="77777777" w:rsidR="003537B3" w:rsidRDefault="003537B3" w:rsidP="00473EB6">
            <w:pPr>
              <w:pBdr>
                <w:top w:val="nil"/>
                <w:left w:val="nil"/>
                <w:bottom w:val="nil"/>
                <w:right w:val="nil"/>
                <w:between w:val="nil"/>
              </w:pBdr>
              <w:ind w:right="33"/>
              <w:rPr>
                <w:rFonts w:ascii="Arial" w:eastAsia="Arial" w:hAnsi="Arial" w:cs="Arial"/>
                <w:color w:val="000000"/>
                <w:sz w:val="22"/>
                <w:szCs w:val="22"/>
              </w:rPr>
            </w:pPr>
            <w:r>
              <w:rPr>
                <w:rFonts w:ascii="Arial" w:eastAsia="Arial" w:hAnsi="Arial" w:cs="Arial"/>
                <w:color w:val="000000"/>
                <w:sz w:val="22"/>
                <w:szCs w:val="22"/>
              </w:rPr>
              <w:t>Please give details of employers, starting and leaving dates, position held and reasons for leaving. Please make copies of this sheet if you need extra space.</w:t>
            </w:r>
          </w:p>
        </w:tc>
      </w:tr>
      <w:tr w:rsidR="003537B3" w14:paraId="7F2909C7" w14:textId="77777777" w:rsidTr="00473EB6">
        <w:tc>
          <w:tcPr>
            <w:tcW w:w="2304" w:type="dxa"/>
          </w:tcPr>
          <w:p w14:paraId="76CFA541" w14:textId="77777777" w:rsidR="003537B3" w:rsidRDefault="003537B3" w:rsidP="00473EB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Employer’s name, address and postcode</w:t>
            </w:r>
          </w:p>
        </w:tc>
        <w:tc>
          <w:tcPr>
            <w:tcW w:w="7194" w:type="dxa"/>
          </w:tcPr>
          <w:p w14:paraId="170392F2"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tc>
      </w:tr>
      <w:tr w:rsidR="003537B3" w14:paraId="21E53902" w14:textId="77777777" w:rsidTr="00473EB6">
        <w:tc>
          <w:tcPr>
            <w:tcW w:w="2304" w:type="dxa"/>
          </w:tcPr>
          <w:p w14:paraId="64691C83" w14:textId="77777777" w:rsidR="003537B3" w:rsidRDefault="003537B3" w:rsidP="00473EB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Date appointed</w:t>
            </w:r>
          </w:p>
        </w:tc>
        <w:tc>
          <w:tcPr>
            <w:tcW w:w="7194" w:type="dxa"/>
          </w:tcPr>
          <w:p w14:paraId="2F77CC4B"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tc>
      </w:tr>
      <w:tr w:rsidR="003537B3" w14:paraId="373F2B0D" w14:textId="77777777" w:rsidTr="00473EB6">
        <w:tc>
          <w:tcPr>
            <w:tcW w:w="2304" w:type="dxa"/>
          </w:tcPr>
          <w:p w14:paraId="71C8BA72" w14:textId="77777777" w:rsidR="003537B3" w:rsidRDefault="003537B3" w:rsidP="00473EB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Leaving date</w:t>
            </w:r>
          </w:p>
        </w:tc>
        <w:tc>
          <w:tcPr>
            <w:tcW w:w="7194" w:type="dxa"/>
          </w:tcPr>
          <w:p w14:paraId="3CA59483"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tc>
      </w:tr>
      <w:tr w:rsidR="003537B3" w14:paraId="56E0A099" w14:textId="77777777" w:rsidTr="00473EB6">
        <w:trPr>
          <w:trHeight w:val="4640"/>
        </w:trPr>
        <w:tc>
          <w:tcPr>
            <w:tcW w:w="2304" w:type="dxa"/>
          </w:tcPr>
          <w:p w14:paraId="0D6353D0" w14:textId="77777777" w:rsidR="003537B3" w:rsidRDefault="003537B3" w:rsidP="00473EB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Job title or position held and main responsibilities</w:t>
            </w:r>
          </w:p>
        </w:tc>
        <w:tc>
          <w:tcPr>
            <w:tcW w:w="7194" w:type="dxa"/>
          </w:tcPr>
          <w:p w14:paraId="36930DFB"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428C3199"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17578523"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139B5F4B"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4AA36FFA"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7B0B9858"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06E04F99"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665A5C26"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338E0728"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6AB54BD7"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482B6DCB"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451FD3CC"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710D04C9"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1B7D7E65"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3866A768"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55311BE5"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5807F53C"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4457DEDB"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7A0D4C26"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6B2F50C7"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113ACF9E"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183B947A"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40BBC903"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7F1B56DF"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tc>
      </w:tr>
      <w:tr w:rsidR="003537B3" w14:paraId="1DD07A5C" w14:textId="77777777" w:rsidTr="00473EB6">
        <w:tc>
          <w:tcPr>
            <w:tcW w:w="2304" w:type="dxa"/>
          </w:tcPr>
          <w:p w14:paraId="027DE387" w14:textId="77777777" w:rsidR="003537B3" w:rsidRDefault="003537B3" w:rsidP="00473EB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Salary</w:t>
            </w:r>
          </w:p>
        </w:tc>
        <w:tc>
          <w:tcPr>
            <w:tcW w:w="7194" w:type="dxa"/>
          </w:tcPr>
          <w:p w14:paraId="328E72A2"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tc>
      </w:tr>
      <w:tr w:rsidR="003537B3" w14:paraId="22CBFE37" w14:textId="77777777" w:rsidTr="00473EB6">
        <w:tc>
          <w:tcPr>
            <w:tcW w:w="2304" w:type="dxa"/>
          </w:tcPr>
          <w:p w14:paraId="61F2ED2B" w14:textId="77777777" w:rsidR="003537B3" w:rsidRDefault="003537B3" w:rsidP="00473EB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Reason for leaving</w:t>
            </w:r>
          </w:p>
        </w:tc>
        <w:tc>
          <w:tcPr>
            <w:tcW w:w="7194" w:type="dxa"/>
          </w:tcPr>
          <w:p w14:paraId="3F816AFB"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62F1E949"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758F8802"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1E61A38C"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tc>
      </w:tr>
    </w:tbl>
    <w:p w14:paraId="06E43AFB" w14:textId="77777777" w:rsidR="003537B3" w:rsidRDefault="003537B3" w:rsidP="003537B3">
      <w:pPr>
        <w:ind w:left="-567" w:right="-914"/>
        <w:rPr>
          <w:rFonts w:ascii="Arial" w:eastAsia="Arial" w:hAnsi="Arial" w:cs="Arial"/>
          <w:sz w:val="22"/>
          <w:szCs w:val="22"/>
        </w:rPr>
      </w:pP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3537B3" w14:paraId="242DE99A" w14:textId="77777777" w:rsidTr="00473EB6">
        <w:tc>
          <w:tcPr>
            <w:tcW w:w="9498" w:type="dxa"/>
          </w:tcPr>
          <w:p w14:paraId="7CB76F18" w14:textId="77777777" w:rsidR="003537B3" w:rsidRDefault="003537B3" w:rsidP="00473EB6">
            <w:pPr>
              <w:pBdr>
                <w:top w:val="nil"/>
                <w:left w:val="nil"/>
                <w:bottom w:val="nil"/>
                <w:right w:val="nil"/>
                <w:between w:val="nil"/>
              </w:pBdr>
              <w:ind w:left="33" w:right="-914"/>
              <w:rPr>
                <w:rFonts w:ascii="Arial" w:eastAsia="Arial" w:hAnsi="Arial" w:cs="Arial"/>
                <w:color w:val="000000"/>
                <w:sz w:val="22"/>
                <w:szCs w:val="22"/>
              </w:rPr>
            </w:pPr>
            <w:r>
              <w:rPr>
                <w:rFonts w:ascii="Arial" w:eastAsia="Arial" w:hAnsi="Arial" w:cs="Arial"/>
                <w:b/>
                <w:color w:val="000000"/>
                <w:sz w:val="22"/>
                <w:szCs w:val="22"/>
              </w:rPr>
              <w:t>Your interest in the post</w:t>
            </w:r>
          </w:p>
        </w:tc>
      </w:tr>
      <w:tr w:rsidR="003537B3" w14:paraId="3893CFE9" w14:textId="77777777" w:rsidTr="00473EB6">
        <w:tc>
          <w:tcPr>
            <w:tcW w:w="9498" w:type="dxa"/>
          </w:tcPr>
          <w:p w14:paraId="1067726B" w14:textId="77777777" w:rsidR="003537B3" w:rsidRDefault="003537B3" w:rsidP="00473EB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Please tell us why you think you are the most suitable person for the job by referring to the job description and person specification. Also refer to any previous experience and transferable skills you think may be relevant. This may include voluntary work, community involvement, leisure interests or hobbies. Please continue/make copies of this page if necessary.</w:t>
            </w:r>
          </w:p>
          <w:p w14:paraId="6B9D328F"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08A980ED"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69C3CA01"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17297443"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2C5DF765"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2BE8BB5A"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1A68477C"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2D8B2715"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4E670B99"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6234C48C"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1D651224"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4975BC67"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44C9A6A4"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070AB8A6"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415A6E54"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454764EE"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5EF7E530"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67203D66"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5AE05F86"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6CBD7FFA"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3CE39407"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01B2B447"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3FBAB234"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78534763"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2DE69149"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01605BCA"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68AE05AF"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771CF858"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2D70313F"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441DF94E"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4CF200BF"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p w14:paraId="7B13904D"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tc>
      </w:tr>
      <w:tr w:rsidR="003537B3" w14:paraId="0EE827EE" w14:textId="77777777" w:rsidTr="00473EB6">
        <w:tc>
          <w:tcPr>
            <w:tcW w:w="9498" w:type="dxa"/>
          </w:tcPr>
          <w:p w14:paraId="199BF3E4" w14:textId="77777777" w:rsidR="003537B3" w:rsidRDefault="003537B3" w:rsidP="00473EB6">
            <w:pPr>
              <w:pBdr>
                <w:top w:val="nil"/>
                <w:left w:val="nil"/>
                <w:bottom w:val="nil"/>
                <w:right w:val="nil"/>
                <w:between w:val="nil"/>
              </w:pBdr>
              <w:ind w:left="33" w:right="33"/>
              <w:rPr>
                <w:rFonts w:ascii="Arial" w:eastAsia="Arial" w:hAnsi="Arial" w:cs="Arial"/>
                <w:color w:val="000000"/>
                <w:sz w:val="22"/>
                <w:szCs w:val="22"/>
              </w:rPr>
            </w:pPr>
            <w:r>
              <w:rPr>
                <w:rFonts w:ascii="Arial" w:eastAsia="Arial" w:hAnsi="Arial" w:cs="Arial"/>
                <w:b/>
                <w:color w:val="000000"/>
                <w:sz w:val="22"/>
                <w:szCs w:val="22"/>
              </w:rPr>
              <w:lastRenderedPageBreak/>
              <w:t>References</w:t>
            </w:r>
          </w:p>
        </w:tc>
      </w:tr>
      <w:tr w:rsidR="003537B3" w14:paraId="5C76E74A" w14:textId="77777777" w:rsidTr="00473EB6">
        <w:tc>
          <w:tcPr>
            <w:tcW w:w="9498" w:type="dxa"/>
          </w:tcPr>
          <w:p w14:paraId="7B508E7A" w14:textId="77777777" w:rsidR="003537B3" w:rsidRDefault="003537B3" w:rsidP="00473EB6">
            <w:pPr>
              <w:pBdr>
                <w:top w:val="nil"/>
                <w:left w:val="nil"/>
                <w:bottom w:val="nil"/>
                <w:right w:val="nil"/>
                <w:between w:val="nil"/>
              </w:pBdr>
              <w:ind w:left="33" w:right="33"/>
              <w:jc w:val="both"/>
              <w:rPr>
                <w:rFonts w:ascii="Arial" w:eastAsia="Arial" w:hAnsi="Arial" w:cs="Arial"/>
                <w:color w:val="000000"/>
                <w:sz w:val="22"/>
                <w:szCs w:val="22"/>
              </w:rPr>
            </w:pPr>
            <w:r>
              <w:rPr>
                <w:rFonts w:ascii="Arial" w:eastAsia="Arial" w:hAnsi="Arial" w:cs="Arial"/>
                <w:color w:val="000000"/>
                <w:sz w:val="22"/>
                <w:szCs w:val="22"/>
              </w:rPr>
              <w:t>Please give the name of two referees, one of whom should be your present or most recent employer. We will not contact your referees without your express permission but any offer of employment will be made subject to satisfactory references. If you have any questions about this, or any other aspect of the application process, please contact us before you return the form.</w:t>
            </w:r>
          </w:p>
        </w:tc>
      </w:tr>
    </w:tbl>
    <w:p w14:paraId="5893DD38" w14:textId="77777777" w:rsidR="003537B3" w:rsidRDefault="003537B3" w:rsidP="003537B3">
      <w:pPr>
        <w:ind w:left="-567" w:right="-914"/>
        <w:rPr>
          <w:rFonts w:ascii="Arial" w:eastAsia="Arial" w:hAnsi="Arial" w:cs="Arial"/>
          <w:sz w:val="22"/>
          <w:szCs w:val="22"/>
        </w:rPr>
      </w:pPr>
    </w:p>
    <w:p w14:paraId="3B9A974B" w14:textId="77777777" w:rsidR="003537B3" w:rsidRDefault="003537B3" w:rsidP="003537B3">
      <w:pPr>
        <w:ind w:left="-567" w:right="-914"/>
        <w:rPr>
          <w:rFonts w:ascii="Arial" w:eastAsia="Arial" w:hAnsi="Arial" w:cs="Arial"/>
          <w:b/>
          <w:sz w:val="22"/>
          <w:szCs w:val="22"/>
        </w:rPr>
      </w:pPr>
    </w:p>
    <w:p w14:paraId="34AAEBF1" w14:textId="77777777" w:rsidR="003537B3" w:rsidRDefault="003537B3" w:rsidP="003537B3">
      <w:pPr>
        <w:ind w:left="-567" w:right="-914"/>
        <w:rPr>
          <w:rFonts w:ascii="Arial" w:eastAsia="Arial" w:hAnsi="Arial" w:cs="Arial"/>
          <w:b/>
          <w:sz w:val="22"/>
          <w:szCs w:val="22"/>
        </w:rPr>
      </w:pPr>
    </w:p>
    <w:p w14:paraId="1C2A5245" w14:textId="77777777" w:rsidR="003537B3" w:rsidRDefault="003537B3" w:rsidP="003537B3">
      <w:pPr>
        <w:ind w:left="-567" w:right="-914"/>
        <w:rPr>
          <w:rFonts w:ascii="Arial" w:eastAsia="Arial" w:hAnsi="Arial" w:cs="Arial"/>
          <w:b/>
          <w:sz w:val="22"/>
          <w:szCs w:val="22"/>
        </w:rPr>
      </w:pPr>
    </w:p>
    <w:p w14:paraId="1EA2F31E" w14:textId="77777777" w:rsidR="003537B3" w:rsidRDefault="003537B3" w:rsidP="003537B3">
      <w:pPr>
        <w:ind w:left="-567" w:right="-914"/>
        <w:rPr>
          <w:rFonts w:ascii="Arial" w:eastAsia="Arial" w:hAnsi="Arial" w:cs="Arial"/>
          <w:b/>
          <w:sz w:val="22"/>
          <w:szCs w:val="22"/>
        </w:rPr>
      </w:pPr>
      <w:r>
        <w:rPr>
          <w:rFonts w:ascii="Arial" w:eastAsia="Arial" w:hAnsi="Arial" w:cs="Arial"/>
          <w:b/>
          <w:sz w:val="22"/>
          <w:szCs w:val="22"/>
        </w:rPr>
        <w:t>Referee 1</w:t>
      </w: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946"/>
      </w:tblGrid>
      <w:tr w:rsidR="003537B3" w14:paraId="1998CD1F" w14:textId="77777777" w:rsidTr="00473EB6">
        <w:trPr>
          <w:trHeight w:val="520"/>
        </w:trPr>
        <w:tc>
          <w:tcPr>
            <w:tcW w:w="2552" w:type="dxa"/>
          </w:tcPr>
          <w:p w14:paraId="6C557567" w14:textId="77777777" w:rsidR="003537B3" w:rsidRDefault="003537B3" w:rsidP="00473EB6">
            <w:pPr>
              <w:pBdr>
                <w:top w:val="nil"/>
                <w:left w:val="nil"/>
                <w:bottom w:val="nil"/>
                <w:right w:val="nil"/>
                <w:between w:val="nil"/>
              </w:pBdr>
              <w:ind w:left="33"/>
              <w:rPr>
                <w:rFonts w:ascii="Arial" w:eastAsia="Arial" w:hAnsi="Arial" w:cs="Arial"/>
                <w:color w:val="000000"/>
                <w:sz w:val="22"/>
                <w:szCs w:val="22"/>
              </w:rPr>
            </w:pPr>
            <w:r>
              <w:rPr>
                <w:rFonts w:ascii="Arial" w:eastAsia="Arial" w:hAnsi="Arial" w:cs="Arial"/>
                <w:color w:val="000000"/>
                <w:sz w:val="22"/>
                <w:szCs w:val="22"/>
              </w:rPr>
              <w:t>Name</w:t>
            </w:r>
          </w:p>
        </w:tc>
        <w:tc>
          <w:tcPr>
            <w:tcW w:w="6946" w:type="dxa"/>
          </w:tcPr>
          <w:p w14:paraId="2585D067"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tc>
      </w:tr>
      <w:tr w:rsidR="003537B3" w14:paraId="5300490A" w14:textId="77777777" w:rsidTr="00473EB6">
        <w:trPr>
          <w:trHeight w:val="520"/>
        </w:trPr>
        <w:tc>
          <w:tcPr>
            <w:tcW w:w="2552" w:type="dxa"/>
          </w:tcPr>
          <w:p w14:paraId="1601DF9A" w14:textId="77777777" w:rsidR="003537B3" w:rsidRDefault="003537B3" w:rsidP="00473EB6">
            <w:pPr>
              <w:pBdr>
                <w:top w:val="nil"/>
                <w:left w:val="nil"/>
                <w:bottom w:val="nil"/>
                <w:right w:val="nil"/>
                <w:between w:val="nil"/>
              </w:pBdr>
              <w:ind w:left="33"/>
              <w:rPr>
                <w:rFonts w:ascii="Arial" w:eastAsia="Arial" w:hAnsi="Arial" w:cs="Arial"/>
                <w:color w:val="000000"/>
                <w:sz w:val="22"/>
                <w:szCs w:val="22"/>
              </w:rPr>
            </w:pPr>
            <w:r>
              <w:rPr>
                <w:rFonts w:ascii="Arial" w:eastAsia="Arial" w:hAnsi="Arial" w:cs="Arial"/>
                <w:color w:val="000000"/>
                <w:sz w:val="22"/>
                <w:szCs w:val="22"/>
              </w:rPr>
              <w:t>Position held</w:t>
            </w:r>
          </w:p>
        </w:tc>
        <w:tc>
          <w:tcPr>
            <w:tcW w:w="6946" w:type="dxa"/>
          </w:tcPr>
          <w:p w14:paraId="60EBD968"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tc>
      </w:tr>
      <w:tr w:rsidR="003537B3" w14:paraId="706E46AB" w14:textId="77777777" w:rsidTr="00473EB6">
        <w:trPr>
          <w:trHeight w:val="520"/>
        </w:trPr>
        <w:tc>
          <w:tcPr>
            <w:tcW w:w="2552" w:type="dxa"/>
          </w:tcPr>
          <w:p w14:paraId="4CFEF1CE" w14:textId="77777777" w:rsidR="003537B3" w:rsidRDefault="003537B3" w:rsidP="00473EB6">
            <w:pPr>
              <w:pBdr>
                <w:top w:val="nil"/>
                <w:left w:val="nil"/>
                <w:bottom w:val="nil"/>
                <w:right w:val="nil"/>
                <w:between w:val="nil"/>
              </w:pBdr>
              <w:ind w:right="34"/>
              <w:rPr>
                <w:rFonts w:ascii="Arial" w:eastAsia="Arial" w:hAnsi="Arial" w:cs="Arial"/>
                <w:color w:val="000000"/>
                <w:sz w:val="22"/>
                <w:szCs w:val="22"/>
              </w:rPr>
            </w:pPr>
            <w:r>
              <w:rPr>
                <w:rFonts w:ascii="Arial" w:eastAsia="Arial" w:hAnsi="Arial" w:cs="Arial"/>
                <w:color w:val="000000"/>
                <w:sz w:val="22"/>
                <w:szCs w:val="22"/>
              </w:rPr>
              <w:t>In what capacity did/do you know them (eg employer, line manager, tutor)</w:t>
            </w:r>
          </w:p>
        </w:tc>
        <w:tc>
          <w:tcPr>
            <w:tcW w:w="6946" w:type="dxa"/>
          </w:tcPr>
          <w:p w14:paraId="6B8F3843"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tc>
      </w:tr>
      <w:tr w:rsidR="003537B3" w14:paraId="1EB93211" w14:textId="77777777" w:rsidTr="00473EB6">
        <w:trPr>
          <w:trHeight w:val="520"/>
        </w:trPr>
        <w:tc>
          <w:tcPr>
            <w:tcW w:w="2552" w:type="dxa"/>
          </w:tcPr>
          <w:p w14:paraId="5199F05A" w14:textId="77777777" w:rsidR="003537B3" w:rsidRDefault="003537B3" w:rsidP="00473EB6">
            <w:pPr>
              <w:pBdr>
                <w:top w:val="nil"/>
                <w:left w:val="nil"/>
                <w:bottom w:val="nil"/>
                <w:right w:val="nil"/>
                <w:between w:val="nil"/>
              </w:pBdr>
              <w:ind w:right="34"/>
              <w:rPr>
                <w:rFonts w:ascii="Arial" w:eastAsia="Arial" w:hAnsi="Arial" w:cs="Arial"/>
                <w:color w:val="000000"/>
                <w:sz w:val="22"/>
                <w:szCs w:val="22"/>
              </w:rPr>
            </w:pPr>
            <w:r>
              <w:rPr>
                <w:rFonts w:ascii="Arial" w:eastAsia="Arial" w:hAnsi="Arial" w:cs="Arial"/>
                <w:color w:val="000000"/>
                <w:sz w:val="22"/>
                <w:szCs w:val="22"/>
              </w:rPr>
              <w:t>Contact address</w:t>
            </w:r>
          </w:p>
          <w:p w14:paraId="19A68BA2" w14:textId="77777777" w:rsidR="003537B3" w:rsidRDefault="003537B3" w:rsidP="00473EB6">
            <w:pPr>
              <w:pBdr>
                <w:top w:val="nil"/>
                <w:left w:val="nil"/>
                <w:bottom w:val="nil"/>
                <w:right w:val="nil"/>
                <w:between w:val="nil"/>
              </w:pBdr>
              <w:ind w:right="34"/>
              <w:rPr>
                <w:rFonts w:ascii="Arial" w:eastAsia="Arial" w:hAnsi="Arial" w:cs="Arial"/>
                <w:color w:val="000000"/>
                <w:sz w:val="22"/>
                <w:szCs w:val="22"/>
              </w:rPr>
            </w:pPr>
          </w:p>
          <w:p w14:paraId="25477EA6" w14:textId="77777777" w:rsidR="003537B3" w:rsidRDefault="003537B3" w:rsidP="00473EB6">
            <w:pPr>
              <w:pBdr>
                <w:top w:val="nil"/>
                <w:left w:val="nil"/>
                <w:bottom w:val="nil"/>
                <w:right w:val="nil"/>
                <w:between w:val="nil"/>
              </w:pBdr>
              <w:ind w:right="34"/>
              <w:rPr>
                <w:rFonts w:ascii="Arial" w:eastAsia="Arial" w:hAnsi="Arial" w:cs="Arial"/>
                <w:color w:val="000000"/>
                <w:sz w:val="22"/>
                <w:szCs w:val="22"/>
              </w:rPr>
            </w:pPr>
          </w:p>
        </w:tc>
        <w:tc>
          <w:tcPr>
            <w:tcW w:w="6946" w:type="dxa"/>
          </w:tcPr>
          <w:p w14:paraId="42D27401"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tc>
      </w:tr>
      <w:tr w:rsidR="003537B3" w14:paraId="3D158621" w14:textId="77777777" w:rsidTr="00473EB6">
        <w:trPr>
          <w:trHeight w:val="520"/>
        </w:trPr>
        <w:tc>
          <w:tcPr>
            <w:tcW w:w="2552" w:type="dxa"/>
          </w:tcPr>
          <w:p w14:paraId="41C278A3" w14:textId="77777777" w:rsidR="003537B3" w:rsidRDefault="003537B3" w:rsidP="00473EB6">
            <w:pPr>
              <w:pBdr>
                <w:top w:val="nil"/>
                <w:left w:val="nil"/>
                <w:bottom w:val="nil"/>
                <w:right w:val="nil"/>
                <w:between w:val="nil"/>
              </w:pBdr>
              <w:ind w:right="34"/>
              <w:rPr>
                <w:rFonts w:ascii="Arial" w:eastAsia="Arial" w:hAnsi="Arial" w:cs="Arial"/>
                <w:color w:val="000000"/>
                <w:sz w:val="22"/>
                <w:szCs w:val="22"/>
              </w:rPr>
            </w:pPr>
            <w:r>
              <w:rPr>
                <w:rFonts w:ascii="Arial" w:eastAsia="Arial" w:hAnsi="Arial" w:cs="Arial"/>
                <w:color w:val="000000"/>
                <w:sz w:val="22"/>
                <w:szCs w:val="22"/>
              </w:rPr>
              <w:lastRenderedPageBreak/>
              <w:t>Email</w:t>
            </w:r>
          </w:p>
        </w:tc>
        <w:tc>
          <w:tcPr>
            <w:tcW w:w="6946" w:type="dxa"/>
          </w:tcPr>
          <w:p w14:paraId="5C9AE379"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tc>
      </w:tr>
      <w:tr w:rsidR="003537B3" w14:paraId="4A54ADF9" w14:textId="77777777" w:rsidTr="00473EB6">
        <w:trPr>
          <w:trHeight w:val="520"/>
        </w:trPr>
        <w:tc>
          <w:tcPr>
            <w:tcW w:w="2552" w:type="dxa"/>
          </w:tcPr>
          <w:p w14:paraId="7DC76C69" w14:textId="77777777" w:rsidR="003537B3" w:rsidRDefault="003537B3" w:rsidP="00473EB6">
            <w:pPr>
              <w:pBdr>
                <w:top w:val="nil"/>
                <w:left w:val="nil"/>
                <w:bottom w:val="nil"/>
                <w:right w:val="nil"/>
                <w:between w:val="nil"/>
              </w:pBdr>
              <w:ind w:right="34"/>
              <w:rPr>
                <w:rFonts w:ascii="Arial" w:eastAsia="Arial" w:hAnsi="Arial" w:cs="Arial"/>
                <w:color w:val="000000"/>
                <w:sz w:val="22"/>
                <w:szCs w:val="22"/>
              </w:rPr>
            </w:pPr>
            <w:r>
              <w:rPr>
                <w:rFonts w:ascii="Arial" w:eastAsia="Arial" w:hAnsi="Arial" w:cs="Arial"/>
                <w:color w:val="000000"/>
                <w:sz w:val="22"/>
                <w:szCs w:val="22"/>
              </w:rPr>
              <w:t>Phone</w:t>
            </w:r>
          </w:p>
        </w:tc>
        <w:tc>
          <w:tcPr>
            <w:tcW w:w="6946" w:type="dxa"/>
          </w:tcPr>
          <w:p w14:paraId="669702D6"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tc>
      </w:tr>
    </w:tbl>
    <w:p w14:paraId="2DA30851" w14:textId="77777777" w:rsidR="003537B3" w:rsidRDefault="003537B3" w:rsidP="003537B3">
      <w:pPr>
        <w:ind w:left="-567" w:right="-914"/>
        <w:rPr>
          <w:rFonts w:ascii="Arial" w:eastAsia="Arial" w:hAnsi="Arial" w:cs="Arial"/>
          <w:b/>
          <w:sz w:val="22"/>
          <w:szCs w:val="22"/>
        </w:rPr>
      </w:pPr>
      <w:r>
        <w:rPr>
          <w:rFonts w:ascii="Arial" w:eastAsia="Arial" w:hAnsi="Arial" w:cs="Arial"/>
          <w:b/>
          <w:sz w:val="22"/>
          <w:szCs w:val="22"/>
        </w:rPr>
        <w:t>Referee 2</w:t>
      </w: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946"/>
      </w:tblGrid>
      <w:tr w:rsidR="003537B3" w14:paraId="398CA9AC" w14:textId="77777777" w:rsidTr="00473EB6">
        <w:trPr>
          <w:trHeight w:val="520"/>
        </w:trPr>
        <w:tc>
          <w:tcPr>
            <w:tcW w:w="2552" w:type="dxa"/>
          </w:tcPr>
          <w:p w14:paraId="6282E39D" w14:textId="77777777" w:rsidR="003537B3" w:rsidRDefault="003537B3" w:rsidP="00473EB6">
            <w:pPr>
              <w:pBdr>
                <w:top w:val="nil"/>
                <w:left w:val="nil"/>
                <w:bottom w:val="nil"/>
                <w:right w:val="nil"/>
                <w:between w:val="nil"/>
              </w:pBdr>
              <w:ind w:left="33" w:right="34"/>
              <w:rPr>
                <w:rFonts w:ascii="Arial" w:eastAsia="Arial" w:hAnsi="Arial" w:cs="Arial"/>
                <w:color w:val="000000"/>
                <w:sz w:val="22"/>
                <w:szCs w:val="22"/>
              </w:rPr>
            </w:pPr>
            <w:r>
              <w:rPr>
                <w:rFonts w:ascii="Arial" w:eastAsia="Arial" w:hAnsi="Arial" w:cs="Arial"/>
                <w:color w:val="000000"/>
                <w:sz w:val="22"/>
                <w:szCs w:val="22"/>
              </w:rPr>
              <w:t>Name</w:t>
            </w:r>
          </w:p>
        </w:tc>
        <w:tc>
          <w:tcPr>
            <w:tcW w:w="6946" w:type="dxa"/>
          </w:tcPr>
          <w:p w14:paraId="5262F638" w14:textId="77777777" w:rsidR="003537B3" w:rsidRDefault="003537B3" w:rsidP="00473EB6">
            <w:pPr>
              <w:pBdr>
                <w:top w:val="nil"/>
                <w:left w:val="nil"/>
                <w:bottom w:val="nil"/>
                <w:right w:val="nil"/>
                <w:between w:val="nil"/>
              </w:pBdr>
              <w:ind w:left="-567" w:right="-914"/>
              <w:rPr>
                <w:rFonts w:ascii="Arial" w:eastAsia="Arial" w:hAnsi="Arial" w:cs="Arial"/>
                <w:color w:val="000000"/>
                <w:sz w:val="22"/>
                <w:szCs w:val="22"/>
              </w:rPr>
            </w:pPr>
          </w:p>
        </w:tc>
      </w:tr>
      <w:tr w:rsidR="003537B3" w14:paraId="10566505" w14:textId="77777777" w:rsidTr="00473EB6">
        <w:trPr>
          <w:trHeight w:val="520"/>
        </w:trPr>
        <w:tc>
          <w:tcPr>
            <w:tcW w:w="2552" w:type="dxa"/>
          </w:tcPr>
          <w:p w14:paraId="6455F177" w14:textId="77777777" w:rsidR="003537B3" w:rsidRDefault="003537B3" w:rsidP="00473EB6">
            <w:pPr>
              <w:pBdr>
                <w:top w:val="nil"/>
                <w:left w:val="nil"/>
                <w:bottom w:val="nil"/>
                <w:right w:val="nil"/>
                <w:between w:val="nil"/>
              </w:pBdr>
              <w:ind w:left="33" w:right="34"/>
              <w:rPr>
                <w:rFonts w:ascii="Arial" w:eastAsia="Arial" w:hAnsi="Arial" w:cs="Arial"/>
                <w:color w:val="000000"/>
                <w:sz w:val="22"/>
                <w:szCs w:val="22"/>
              </w:rPr>
            </w:pPr>
            <w:r>
              <w:rPr>
                <w:rFonts w:ascii="Arial" w:eastAsia="Arial" w:hAnsi="Arial" w:cs="Arial"/>
                <w:color w:val="000000"/>
                <w:sz w:val="22"/>
                <w:szCs w:val="22"/>
              </w:rPr>
              <w:t>Position held</w:t>
            </w:r>
          </w:p>
        </w:tc>
        <w:tc>
          <w:tcPr>
            <w:tcW w:w="6946" w:type="dxa"/>
          </w:tcPr>
          <w:p w14:paraId="501D5518"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tc>
      </w:tr>
      <w:tr w:rsidR="003537B3" w14:paraId="2C7694A4" w14:textId="77777777" w:rsidTr="00473EB6">
        <w:trPr>
          <w:trHeight w:val="520"/>
        </w:trPr>
        <w:tc>
          <w:tcPr>
            <w:tcW w:w="2552" w:type="dxa"/>
          </w:tcPr>
          <w:p w14:paraId="5D6E287D" w14:textId="77777777" w:rsidR="003537B3" w:rsidRDefault="003537B3" w:rsidP="00473EB6">
            <w:pPr>
              <w:pBdr>
                <w:top w:val="nil"/>
                <w:left w:val="nil"/>
                <w:bottom w:val="nil"/>
                <w:right w:val="nil"/>
                <w:between w:val="nil"/>
              </w:pBdr>
              <w:ind w:left="33" w:right="34"/>
              <w:rPr>
                <w:rFonts w:ascii="Arial" w:eastAsia="Arial" w:hAnsi="Arial" w:cs="Arial"/>
                <w:color w:val="000000"/>
                <w:sz w:val="22"/>
                <w:szCs w:val="22"/>
              </w:rPr>
            </w:pPr>
            <w:r>
              <w:rPr>
                <w:rFonts w:ascii="Arial" w:eastAsia="Arial" w:hAnsi="Arial" w:cs="Arial"/>
                <w:color w:val="000000"/>
                <w:sz w:val="22"/>
                <w:szCs w:val="22"/>
              </w:rPr>
              <w:t>In what capacity did/do you know them (eg employer, line manager, tutor)</w:t>
            </w:r>
          </w:p>
        </w:tc>
        <w:tc>
          <w:tcPr>
            <w:tcW w:w="6946" w:type="dxa"/>
          </w:tcPr>
          <w:p w14:paraId="66141BAC"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tc>
      </w:tr>
      <w:tr w:rsidR="003537B3" w14:paraId="151A2041" w14:textId="77777777" w:rsidTr="00473EB6">
        <w:trPr>
          <w:trHeight w:val="520"/>
        </w:trPr>
        <w:tc>
          <w:tcPr>
            <w:tcW w:w="2552" w:type="dxa"/>
          </w:tcPr>
          <w:p w14:paraId="5C31146B" w14:textId="77777777" w:rsidR="003537B3" w:rsidRDefault="003537B3" w:rsidP="00473EB6">
            <w:pPr>
              <w:pBdr>
                <w:top w:val="nil"/>
                <w:left w:val="nil"/>
                <w:bottom w:val="nil"/>
                <w:right w:val="nil"/>
                <w:between w:val="nil"/>
              </w:pBdr>
              <w:ind w:left="33" w:right="34"/>
              <w:rPr>
                <w:rFonts w:ascii="Arial" w:eastAsia="Arial" w:hAnsi="Arial" w:cs="Arial"/>
                <w:color w:val="000000"/>
                <w:sz w:val="22"/>
                <w:szCs w:val="22"/>
              </w:rPr>
            </w:pPr>
            <w:r>
              <w:rPr>
                <w:rFonts w:ascii="Arial" w:eastAsia="Arial" w:hAnsi="Arial" w:cs="Arial"/>
                <w:color w:val="000000"/>
                <w:sz w:val="22"/>
                <w:szCs w:val="22"/>
              </w:rPr>
              <w:t>Contact address</w:t>
            </w:r>
          </w:p>
          <w:p w14:paraId="61E93997" w14:textId="77777777" w:rsidR="003537B3" w:rsidRDefault="003537B3" w:rsidP="00473EB6">
            <w:pPr>
              <w:pBdr>
                <w:top w:val="nil"/>
                <w:left w:val="nil"/>
                <w:bottom w:val="nil"/>
                <w:right w:val="nil"/>
                <w:between w:val="nil"/>
              </w:pBdr>
              <w:ind w:left="33" w:right="34"/>
              <w:rPr>
                <w:rFonts w:ascii="Arial" w:eastAsia="Arial" w:hAnsi="Arial" w:cs="Arial"/>
                <w:color w:val="000000"/>
                <w:sz w:val="22"/>
                <w:szCs w:val="22"/>
              </w:rPr>
            </w:pPr>
          </w:p>
          <w:p w14:paraId="4B534533" w14:textId="77777777" w:rsidR="003537B3" w:rsidRDefault="003537B3" w:rsidP="00473EB6">
            <w:pPr>
              <w:pBdr>
                <w:top w:val="nil"/>
                <w:left w:val="nil"/>
                <w:bottom w:val="nil"/>
                <w:right w:val="nil"/>
                <w:between w:val="nil"/>
              </w:pBdr>
              <w:ind w:left="33" w:right="34"/>
              <w:rPr>
                <w:rFonts w:ascii="Arial" w:eastAsia="Arial" w:hAnsi="Arial" w:cs="Arial"/>
                <w:color w:val="000000"/>
                <w:sz w:val="22"/>
                <w:szCs w:val="22"/>
              </w:rPr>
            </w:pPr>
          </w:p>
        </w:tc>
        <w:tc>
          <w:tcPr>
            <w:tcW w:w="6946" w:type="dxa"/>
          </w:tcPr>
          <w:p w14:paraId="54928C38"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tc>
      </w:tr>
      <w:tr w:rsidR="003537B3" w14:paraId="7806D6F0" w14:textId="77777777" w:rsidTr="00473EB6">
        <w:trPr>
          <w:trHeight w:val="520"/>
        </w:trPr>
        <w:tc>
          <w:tcPr>
            <w:tcW w:w="2552" w:type="dxa"/>
          </w:tcPr>
          <w:p w14:paraId="26542446" w14:textId="77777777" w:rsidR="003537B3" w:rsidRDefault="003537B3" w:rsidP="00473EB6">
            <w:pPr>
              <w:pBdr>
                <w:top w:val="nil"/>
                <w:left w:val="nil"/>
                <w:bottom w:val="nil"/>
                <w:right w:val="nil"/>
                <w:between w:val="nil"/>
              </w:pBdr>
              <w:ind w:left="33" w:right="34"/>
              <w:rPr>
                <w:rFonts w:ascii="Arial" w:eastAsia="Arial" w:hAnsi="Arial" w:cs="Arial"/>
                <w:color w:val="000000"/>
                <w:sz w:val="22"/>
                <w:szCs w:val="22"/>
              </w:rPr>
            </w:pPr>
            <w:r>
              <w:rPr>
                <w:rFonts w:ascii="Arial" w:eastAsia="Arial" w:hAnsi="Arial" w:cs="Arial"/>
                <w:color w:val="000000"/>
                <w:sz w:val="22"/>
                <w:szCs w:val="22"/>
              </w:rPr>
              <w:t>Email</w:t>
            </w:r>
          </w:p>
        </w:tc>
        <w:tc>
          <w:tcPr>
            <w:tcW w:w="6946" w:type="dxa"/>
          </w:tcPr>
          <w:p w14:paraId="05004FEC"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tc>
      </w:tr>
      <w:tr w:rsidR="003537B3" w14:paraId="70A19358" w14:textId="77777777" w:rsidTr="00473EB6">
        <w:trPr>
          <w:trHeight w:val="520"/>
        </w:trPr>
        <w:tc>
          <w:tcPr>
            <w:tcW w:w="2552" w:type="dxa"/>
          </w:tcPr>
          <w:p w14:paraId="3970BCF5" w14:textId="77777777" w:rsidR="003537B3" w:rsidRDefault="003537B3" w:rsidP="00473EB6">
            <w:pPr>
              <w:pBdr>
                <w:top w:val="nil"/>
                <w:left w:val="nil"/>
                <w:bottom w:val="nil"/>
                <w:right w:val="nil"/>
                <w:between w:val="nil"/>
              </w:pBdr>
              <w:ind w:left="33" w:right="34"/>
              <w:rPr>
                <w:rFonts w:ascii="Arial" w:eastAsia="Arial" w:hAnsi="Arial" w:cs="Arial"/>
                <w:color w:val="000000"/>
                <w:sz w:val="22"/>
                <w:szCs w:val="22"/>
              </w:rPr>
            </w:pPr>
            <w:r>
              <w:rPr>
                <w:rFonts w:ascii="Arial" w:eastAsia="Arial" w:hAnsi="Arial" w:cs="Arial"/>
                <w:color w:val="000000"/>
                <w:sz w:val="22"/>
                <w:szCs w:val="22"/>
              </w:rPr>
              <w:t>Phone</w:t>
            </w:r>
          </w:p>
        </w:tc>
        <w:tc>
          <w:tcPr>
            <w:tcW w:w="6946" w:type="dxa"/>
          </w:tcPr>
          <w:p w14:paraId="350DE1F0" w14:textId="77777777" w:rsidR="003537B3" w:rsidRDefault="003537B3" w:rsidP="00473EB6">
            <w:pPr>
              <w:pBdr>
                <w:top w:val="nil"/>
                <w:left w:val="nil"/>
                <w:bottom w:val="nil"/>
                <w:right w:val="nil"/>
                <w:between w:val="nil"/>
              </w:pBdr>
              <w:ind w:left="-567" w:right="-914"/>
              <w:rPr>
                <w:rFonts w:ascii="Arial" w:eastAsia="Arial" w:hAnsi="Arial" w:cs="Arial"/>
                <w:b/>
                <w:color w:val="000000"/>
                <w:sz w:val="22"/>
                <w:szCs w:val="22"/>
              </w:rPr>
            </w:pPr>
          </w:p>
        </w:tc>
      </w:tr>
    </w:tbl>
    <w:p w14:paraId="019E8B09" w14:textId="77777777" w:rsidR="003537B3" w:rsidRDefault="003537B3" w:rsidP="003537B3">
      <w:pPr>
        <w:ind w:left="-567" w:right="42"/>
        <w:jc w:val="both"/>
        <w:rPr>
          <w:rFonts w:ascii="Arial" w:eastAsia="Arial" w:hAnsi="Arial" w:cs="Arial"/>
          <w:b/>
          <w:sz w:val="22"/>
          <w:szCs w:val="22"/>
        </w:rPr>
      </w:pPr>
    </w:p>
    <w:p w14:paraId="3A4899AF" w14:textId="77777777" w:rsidR="003537B3" w:rsidRDefault="003537B3" w:rsidP="003537B3">
      <w:pPr>
        <w:ind w:left="-567" w:right="42"/>
        <w:jc w:val="both"/>
        <w:rPr>
          <w:rFonts w:ascii="Arial" w:eastAsia="Arial" w:hAnsi="Arial" w:cs="Arial"/>
          <w:b/>
          <w:sz w:val="22"/>
          <w:szCs w:val="22"/>
        </w:rPr>
      </w:pPr>
      <w:r>
        <w:rPr>
          <w:rFonts w:ascii="Arial" w:eastAsia="Arial" w:hAnsi="Arial" w:cs="Arial"/>
          <w:b/>
          <w:sz w:val="22"/>
          <w:szCs w:val="22"/>
        </w:rPr>
        <w:t>Access requirements for interview</w:t>
      </w:r>
    </w:p>
    <w:p w14:paraId="0E3C9802" w14:textId="77777777" w:rsidR="003537B3" w:rsidRDefault="003537B3" w:rsidP="003537B3">
      <w:pPr>
        <w:ind w:left="-567" w:right="42"/>
        <w:jc w:val="both"/>
        <w:rPr>
          <w:rFonts w:ascii="Arial" w:eastAsia="Arial" w:hAnsi="Arial" w:cs="Arial"/>
          <w:sz w:val="22"/>
          <w:szCs w:val="22"/>
        </w:rPr>
      </w:pPr>
      <w:r>
        <w:rPr>
          <w:rFonts w:ascii="Arial" w:eastAsia="Arial" w:hAnsi="Arial" w:cs="Arial"/>
          <w:sz w:val="22"/>
          <w:szCs w:val="22"/>
        </w:rPr>
        <w:t>We hope to interview/ virtual interview via Zoom and to appoint shortly thereafter. Since there will be a short turnaround time between shortlisting and interview, it would be useful to know if you have any access support needs for interview – please indicate below. Note that this has no bearing on the recruitment process and is purely to facilitate interviews.</w:t>
      </w:r>
    </w:p>
    <w:p w14:paraId="45A043F7" w14:textId="77777777" w:rsidR="003537B3" w:rsidRDefault="003537B3" w:rsidP="003537B3">
      <w:pPr>
        <w:ind w:left="-567" w:right="42"/>
        <w:rPr>
          <w:rFonts w:ascii="Arial" w:eastAsia="Arial" w:hAnsi="Arial" w:cs="Arial"/>
          <w:sz w:val="22"/>
          <w:szCs w:val="22"/>
          <w:u w:val="single"/>
        </w:rPr>
      </w:pP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p>
    <w:p w14:paraId="305C4042" w14:textId="77777777" w:rsidR="003537B3" w:rsidRDefault="003537B3" w:rsidP="003537B3">
      <w:pPr>
        <w:ind w:left="-567" w:right="-914"/>
        <w:rPr>
          <w:rFonts w:ascii="Arial" w:eastAsia="Arial" w:hAnsi="Arial" w:cs="Arial"/>
          <w:sz w:val="22"/>
          <w:szCs w:val="22"/>
          <w:u w:val="single"/>
        </w:rPr>
      </w:pP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3537B3" w14:paraId="26E02474" w14:textId="77777777" w:rsidTr="00473EB6">
        <w:tc>
          <w:tcPr>
            <w:tcW w:w="9498" w:type="dxa"/>
          </w:tcPr>
          <w:p w14:paraId="5E1A0289" w14:textId="77777777" w:rsidR="003537B3" w:rsidRDefault="003537B3" w:rsidP="00473EB6">
            <w:pPr>
              <w:pBdr>
                <w:top w:val="nil"/>
                <w:left w:val="nil"/>
                <w:bottom w:val="nil"/>
                <w:right w:val="nil"/>
                <w:between w:val="nil"/>
              </w:pBdr>
              <w:ind w:right="30"/>
              <w:rPr>
                <w:rFonts w:ascii="Arial" w:eastAsia="Arial" w:hAnsi="Arial" w:cs="Arial"/>
                <w:color w:val="000000"/>
                <w:sz w:val="22"/>
                <w:szCs w:val="22"/>
              </w:rPr>
            </w:pPr>
            <w:r>
              <w:rPr>
                <w:rFonts w:ascii="Arial" w:eastAsia="Arial" w:hAnsi="Arial" w:cs="Arial"/>
                <w:b/>
                <w:color w:val="000000"/>
                <w:sz w:val="22"/>
                <w:szCs w:val="22"/>
              </w:rPr>
              <w:t>Criminal Convictions</w:t>
            </w:r>
          </w:p>
        </w:tc>
      </w:tr>
      <w:tr w:rsidR="003537B3" w14:paraId="4A053575" w14:textId="77777777" w:rsidTr="00473EB6">
        <w:tc>
          <w:tcPr>
            <w:tcW w:w="9498" w:type="dxa"/>
          </w:tcPr>
          <w:p w14:paraId="7FE33214" w14:textId="77777777" w:rsidR="003537B3" w:rsidRDefault="003537B3" w:rsidP="00473EB6">
            <w:pPr>
              <w:pBdr>
                <w:top w:val="nil"/>
                <w:left w:val="nil"/>
                <w:bottom w:val="nil"/>
                <w:right w:val="nil"/>
                <w:between w:val="nil"/>
              </w:pBdr>
              <w:ind w:right="30"/>
              <w:jc w:val="both"/>
              <w:rPr>
                <w:rFonts w:ascii="Arial" w:eastAsia="Arial" w:hAnsi="Arial" w:cs="Arial"/>
                <w:color w:val="000000"/>
                <w:sz w:val="22"/>
                <w:szCs w:val="22"/>
              </w:rPr>
            </w:pPr>
            <w:r>
              <w:rPr>
                <w:rFonts w:ascii="Arial" w:eastAsia="Arial" w:hAnsi="Arial" w:cs="Arial"/>
                <w:color w:val="000000"/>
                <w:sz w:val="22"/>
                <w:szCs w:val="22"/>
              </w:rPr>
              <w:t>As this position could bring you into contact with children and/or vulnerable adults, it is necessary for you to have a DBS check prior to working with Wilton’s Music Hall. We will arrange for this check to take place and will cover all related costs. Please note that if you are unwilling to undertake this check or there is found to be a concern with the result, it will not be possible for you to work at Wilton’s Music Hall.</w:t>
            </w:r>
          </w:p>
        </w:tc>
      </w:tr>
      <w:tr w:rsidR="003537B3" w14:paraId="54BF3CD6" w14:textId="77777777" w:rsidTr="00473EB6">
        <w:tc>
          <w:tcPr>
            <w:tcW w:w="9498" w:type="dxa"/>
          </w:tcPr>
          <w:p w14:paraId="44E09DA6" w14:textId="77777777" w:rsidR="003537B3" w:rsidRDefault="003537B3" w:rsidP="00473EB6">
            <w:pPr>
              <w:pBdr>
                <w:top w:val="nil"/>
                <w:left w:val="nil"/>
                <w:bottom w:val="nil"/>
                <w:right w:val="nil"/>
                <w:between w:val="nil"/>
              </w:pBdr>
              <w:ind w:left="33" w:right="30"/>
              <w:rPr>
                <w:rFonts w:ascii="Arial" w:eastAsia="Arial" w:hAnsi="Arial" w:cs="Arial"/>
                <w:b/>
                <w:color w:val="000000"/>
                <w:sz w:val="22"/>
                <w:szCs w:val="22"/>
              </w:rPr>
            </w:pPr>
            <w:r>
              <w:rPr>
                <w:rFonts w:ascii="Arial" w:eastAsia="Arial" w:hAnsi="Arial" w:cs="Arial"/>
                <w:color w:val="000000"/>
                <w:sz w:val="22"/>
                <w:szCs w:val="22"/>
              </w:rPr>
              <w:t xml:space="preserve">Do you have any current convictions, which have not been spent under the Rehabilitation of Offenders Act 1974?   </w:t>
            </w:r>
          </w:p>
          <w:p w14:paraId="780CC277" w14:textId="77777777" w:rsidR="003537B3" w:rsidRDefault="003537B3" w:rsidP="00473EB6">
            <w:pPr>
              <w:pBdr>
                <w:top w:val="nil"/>
                <w:left w:val="nil"/>
                <w:bottom w:val="nil"/>
                <w:right w:val="nil"/>
                <w:between w:val="nil"/>
              </w:pBdr>
              <w:ind w:left="33" w:right="30"/>
              <w:rPr>
                <w:rFonts w:ascii="Arial" w:eastAsia="Arial" w:hAnsi="Arial" w:cs="Arial"/>
                <w:color w:val="000000"/>
                <w:sz w:val="22"/>
                <w:szCs w:val="22"/>
              </w:rPr>
            </w:pPr>
            <w:r>
              <w:rPr>
                <w:rFonts w:ascii="Arial" w:eastAsia="Arial" w:hAnsi="Arial" w:cs="Arial"/>
                <w:color w:val="000000"/>
                <w:sz w:val="22"/>
                <w:szCs w:val="22"/>
              </w:rPr>
              <w:t>If yes, please give details:</w:t>
            </w:r>
          </w:p>
          <w:p w14:paraId="1C8D5548" w14:textId="77777777" w:rsidR="003537B3" w:rsidRDefault="003537B3" w:rsidP="00473EB6">
            <w:pPr>
              <w:pBdr>
                <w:top w:val="nil"/>
                <w:left w:val="nil"/>
                <w:bottom w:val="nil"/>
                <w:right w:val="nil"/>
                <w:between w:val="nil"/>
              </w:pBdr>
              <w:ind w:left="33" w:right="30"/>
              <w:rPr>
                <w:rFonts w:ascii="Arial" w:eastAsia="Arial" w:hAnsi="Arial" w:cs="Arial"/>
                <w:color w:val="000000"/>
                <w:sz w:val="22"/>
                <w:szCs w:val="22"/>
              </w:rPr>
            </w:pPr>
          </w:p>
          <w:p w14:paraId="750D5CFB" w14:textId="77777777" w:rsidR="003537B3" w:rsidRDefault="003537B3" w:rsidP="00473EB6">
            <w:pPr>
              <w:pBdr>
                <w:top w:val="nil"/>
                <w:left w:val="nil"/>
                <w:bottom w:val="nil"/>
                <w:right w:val="nil"/>
                <w:between w:val="nil"/>
              </w:pBdr>
              <w:ind w:left="33" w:right="30"/>
              <w:rPr>
                <w:rFonts w:ascii="Arial" w:eastAsia="Arial" w:hAnsi="Arial" w:cs="Arial"/>
                <w:color w:val="000000"/>
                <w:sz w:val="22"/>
                <w:szCs w:val="22"/>
              </w:rPr>
            </w:pPr>
          </w:p>
          <w:p w14:paraId="1CB5015F" w14:textId="77777777" w:rsidR="003537B3" w:rsidRDefault="003537B3" w:rsidP="00473EB6">
            <w:pPr>
              <w:pBdr>
                <w:top w:val="nil"/>
                <w:left w:val="nil"/>
                <w:bottom w:val="nil"/>
                <w:right w:val="nil"/>
                <w:between w:val="nil"/>
              </w:pBdr>
              <w:ind w:left="33" w:right="30"/>
              <w:rPr>
                <w:rFonts w:ascii="Arial" w:eastAsia="Arial" w:hAnsi="Arial" w:cs="Arial"/>
                <w:color w:val="000000"/>
                <w:sz w:val="22"/>
                <w:szCs w:val="22"/>
              </w:rPr>
            </w:pPr>
          </w:p>
          <w:p w14:paraId="67025A79" w14:textId="77777777" w:rsidR="003537B3" w:rsidRDefault="003537B3" w:rsidP="00473EB6">
            <w:pPr>
              <w:pBdr>
                <w:top w:val="nil"/>
                <w:left w:val="nil"/>
                <w:bottom w:val="nil"/>
                <w:right w:val="nil"/>
                <w:between w:val="nil"/>
              </w:pBdr>
              <w:ind w:left="33" w:right="30"/>
              <w:rPr>
                <w:rFonts w:ascii="Arial" w:eastAsia="Arial" w:hAnsi="Arial" w:cs="Arial"/>
                <w:color w:val="000000"/>
                <w:sz w:val="22"/>
                <w:szCs w:val="22"/>
              </w:rPr>
            </w:pPr>
          </w:p>
          <w:p w14:paraId="6055C04D" w14:textId="77777777" w:rsidR="003537B3" w:rsidRDefault="003537B3" w:rsidP="00473EB6">
            <w:pPr>
              <w:pBdr>
                <w:top w:val="nil"/>
                <w:left w:val="nil"/>
                <w:bottom w:val="nil"/>
                <w:right w:val="nil"/>
                <w:between w:val="nil"/>
              </w:pBdr>
              <w:ind w:left="33" w:right="30"/>
              <w:rPr>
                <w:rFonts w:ascii="Arial" w:eastAsia="Arial" w:hAnsi="Arial" w:cs="Arial"/>
                <w:color w:val="000000"/>
                <w:sz w:val="22"/>
                <w:szCs w:val="22"/>
              </w:rPr>
            </w:pPr>
            <w:r>
              <w:rPr>
                <w:rFonts w:ascii="Arial" w:eastAsia="Arial" w:hAnsi="Arial" w:cs="Arial"/>
                <w:color w:val="000000"/>
                <w:sz w:val="22"/>
                <w:szCs w:val="22"/>
              </w:rPr>
              <w:t>Please note that this will not necessarily disqualify you from being appointed.</w:t>
            </w:r>
          </w:p>
        </w:tc>
      </w:tr>
    </w:tbl>
    <w:p w14:paraId="478DC90A" w14:textId="77777777" w:rsidR="003537B3" w:rsidRDefault="003537B3" w:rsidP="003537B3">
      <w:pPr>
        <w:ind w:left="-567" w:right="-914"/>
        <w:rPr>
          <w:rFonts w:ascii="Arial" w:eastAsia="Arial" w:hAnsi="Arial" w:cs="Arial"/>
        </w:rPr>
      </w:pP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3537B3" w14:paraId="63E41262" w14:textId="77777777" w:rsidTr="00473EB6">
        <w:tc>
          <w:tcPr>
            <w:tcW w:w="9498" w:type="dxa"/>
          </w:tcPr>
          <w:p w14:paraId="256662AB" w14:textId="77777777" w:rsidR="003537B3" w:rsidRDefault="003537B3" w:rsidP="00473EB6">
            <w:pPr>
              <w:pBdr>
                <w:top w:val="nil"/>
                <w:left w:val="nil"/>
                <w:bottom w:val="nil"/>
                <w:right w:val="nil"/>
                <w:between w:val="nil"/>
              </w:pBdr>
              <w:ind w:right="30"/>
              <w:rPr>
                <w:rFonts w:ascii="Arial" w:eastAsia="Arial" w:hAnsi="Arial" w:cs="Arial"/>
                <w:color w:val="000000"/>
                <w:sz w:val="22"/>
                <w:szCs w:val="22"/>
              </w:rPr>
            </w:pPr>
            <w:r>
              <w:rPr>
                <w:rFonts w:ascii="Arial" w:eastAsia="Arial" w:hAnsi="Arial" w:cs="Arial"/>
                <w:b/>
                <w:color w:val="000000"/>
                <w:sz w:val="22"/>
                <w:szCs w:val="22"/>
              </w:rPr>
              <w:t>Right To Work</w:t>
            </w:r>
          </w:p>
        </w:tc>
      </w:tr>
      <w:tr w:rsidR="003537B3" w14:paraId="5A835224" w14:textId="77777777" w:rsidTr="00473EB6">
        <w:tc>
          <w:tcPr>
            <w:tcW w:w="9498" w:type="dxa"/>
          </w:tcPr>
          <w:p w14:paraId="3FA238C1" w14:textId="77777777" w:rsidR="003537B3" w:rsidRDefault="003537B3" w:rsidP="00473EB6">
            <w:pPr>
              <w:pBdr>
                <w:top w:val="nil"/>
                <w:left w:val="nil"/>
                <w:bottom w:val="nil"/>
                <w:right w:val="nil"/>
                <w:between w:val="nil"/>
              </w:pBdr>
              <w:ind w:right="30"/>
              <w:rPr>
                <w:rFonts w:ascii="Arial" w:eastAsia="Arial" w:hAnsi="Arial" w:cs="Arial"/>
                <w:b/>
                <w:color w:val="000000"/>
                <w:sz w:val="22"/>
                <w:szCs w:val="22"/>
              </w:rPr>
            </w:pPr>
            <w:r>
              <w:rPr>
                <w:rFonts w:ascii="Arial" w:eastAsia="Arial" w:hAnsi="Arial" w:cs="Arial"/>
                <w:color w:val="000000"/>
                <w:sz w:val="22"/>
                <w:szCs w:val="22"/>
              </w:rPr>
              <w:t xml:space="preserve">Do you have the right to work in the UK?     </w:t>
            </w:r>
            <w:r>
              <w:rPr>
                <w:rFonts w:ascii="Arial" w:eastAsia="Arial" w:hAnsi="Arial" w:cs="Arial"/>
                <w:b/>
                <w:color w:val="000000"/>
                <w:sz w:val="22"/>
                <w:szCs w:val="22"/>
              </w:rPr>
              <w:t>Yes / No</w:t>
            </w:r>
          </w:p>
          <w:p w14:paraId="4D682751" w14:textId="77777777" w:rsidR="003537B3" w:rsidRDefault="003537B3" w:rsidP="00473EB6">
            <w:pPr>
              <w:pBdr>
                <w:top w:val="nil"/>
                <w:left w:val="nil"/>
                <w:bottom w:val="nil"/>
                <w:right w:val="nil"/>
                <w:between w:val="nil"/>
              </w:pBdr>
              <w:ind w:right="30"/>
              <w:rPr>
                <w:rFonts w:ascii="Arial" w:eastAsia="Arial" w:hAnsi="Arial" w:cs="Arial"/>
                <w:color w:val="000000"/>
                <w:sz w:val="22"/>
                <w:szCs w:val="22"/>
              </w:rPr>
            </w:pPr>
            <w:r>
              <w:rPr>
                <w:rFonts w:ascii="Arial" w:eastAsia="Arial" w:hAnsi="Arial" w:cs="Arial"/>
                <w:color w:val="000000"/>
                <w:sz w:val="22"/>
                <w:szCs w:val="22"/>
              </w:rPr>
              <w:t>If no, please give details:</w:t>
            </w:r>
          </w:p>
          <w:p w14:paraId="2FB93B26" w14:textId="77777777" w:rsidR="003537B3" w:rsidRDefault="003537B3" w:rsidP="00473EB6">
            <w:pPr>
              <w:pBdr>
                <w:top w:val="nil"/>
                <w:left w:val="nil"/>
                <w:bottom w:val="nil"/>
                <w:right w:val="nil"/>
                <w:between w:val="nil"/>
              </w:pBdr>
              <w:ind w:right="30"/>
              <w:rPr>
                <w:rFonts w:ascii="Arial" w:eastAsia="Arial" w:hAnsi="Arial" w:cs="Arial"/>
                <w:color w:val="000000"/>
                <w:sz w:val="22"/>
                <w:szCs w:val="22"/>
              </w:rPr>
            </w:pPr>
          </w:p>
          <w:p w14:paraId="701EE9C8" w14:textId="77777777" w:rsidR="003537B3" w:rsidRDefault="003537B3" w:rsidP="00473EB6">
            <w:pPr>
              <w:pBdr>
                <w:top w:val="nil"/>
                <w:left w:val="nil"/>
                <w:bottom w:val="nil"/>
                <w:right w:val="nil"/>
                <w:between w:val="nil"/>
              </w:pBdr>
              <w:ind w:right="30"/>
              <w:rPr>
                <w:rFonts w:ascii="Arial" w:eastAsia="Arial" w:hAnsi="Arial" w:cs="Arial"/>
                <w:color w:val="000000"/>
                <w:sz w:val="22"/>
                <w:szCs w:val="22"/>
              </w:rPr>
            </w:pPr>
          </w:p>
          <w:p w14:paraId="6CFB9AB6" w14:textId="77777777" w:rsidR="003537B3" w:rsidRDefault="003537B3" w:rsidP="00473EB6">
            <w:pPr>
              <w:pBdr>
                <w:top w:val="nil"/>
                <w:left w:val="nil"/>
                <w:bottom w:val="nil"/>
                <w:right w:val="nil"/>
                <w:between w:val="nil"/>
              </w:pBdr>
              <w:ind w:right="30"/>
              <w:rPr>
                <w:rFonts w:ascii="Arial" w:eastAsia="Arial" w:hAnsi="Arial" w:cs="Arial"/>
                <w:color w:val="000000"/>
                <w:sz w:val="22"/>
                <w:szCs w:val="22"/>
              </w:rPr>
            </w:pPr>
          </w:p>
          <w:p w14:paraId="0B6B181B" w14:textId="77777777" w:rsidR="003537B3" w:rsidRDefault="003537B3" w:rsidP="00473EB6">
            <w:pPr>
              <w:pBdr>
                <w:top w:val="nil"/>
                <w:left w:val="nil"/>
                <w:bottom w:val="nil"/>
                <w:right w:val="nil"/>
                <w:between w:val="nil"/>
              </w:pBdr>
              <w:ind w:right="30"/>
              <w:rPr>
                <w:rFonts w:ascii="Arial" w:eastAsia="Arial" w:hAnsi="Arial" w:cs="Arial"/>
                <w:color w:val="000000"/>
                <w:sz w:val="22"/>
                <w:szCs w:val="22"/>
              </w:rPr>
            </w:pPr>
          </w:p>
          <w:p w14:paraId="26886B26" w14:textId="77777777" w:rsidR="003537B3" w:rsidRDefault="003537B3" w:rsidP="00473EB6">
            <w:pPr>
              <w:pBdr>
                <w:top w:val="nil"/>
                <w:left w:val="nil"/>
                <w:bottom w:val="nil"/>
                <w:right w:val="nil"/>
                <w:between w:val="nil"/>
              </w:pBdr>
              <w:ind w:right="30"/>
              <w:rPr>
                <w:rFonts w:ascii="Arial" w:eastAsia="Arial" w:hAnsi="Arial" w:cs="Arial"/>
                <w:color w:val="000000"/>
                <w:sz w:val="22"/>
                <w:szCs w:val="22"/>
              </w:rPr>
            </w:pPr>
            <w:r>
              <w:rPr>
                <w:rFonts w:ascii="Arial" w:eastAsia="Arial" w:hAnsi="Arial" w:cs="Arial"/>
                <w:color w:val="000000"/>
                <w:sz w:val="22"/>
                <w:szCs w:val="22"/>
              </w:rPr>
              <w:t>If you are appointed to this post you will be asked to provide original documentary proof.</w:t>
            </w:r>
          </w:p>
        </w:tc>
      </w:tr>
    </w:tbl>
    <w:p w14:paraId="7AF317E6" w14:textId="77777777" w:rsidR="003537B3" w:rsidRDefault="003537B3" w:rsidP="003537B3">
      <w:pPr>
        <w:ind w:left="-567" w:right="-914"/>
        <w:rPr>
          <w:rFonts w:ascii="Arial" w:eastAsia="Arial" w:hAnsi="Arial" w:cs="Arial"/>
          <w:sz w:val="22"/>
          <w:szCs w:val="22"/>
        </w:rPr>
      </w:pPr>
    </w:p>
    <w:p w14:paraId="5AE8D72D" w14:textId="77777777" w:rsidR="003537B3" w:rsidRDefault="003537B3" w:rsidP="003537B3">
      <w:pPr>
        <w:spacing w:after="200" w:line="276" w:lineRule="auto"/>
        <w:ind w:left="-567" w:right="-914"/>
        <w:rPr>
          <w:rFonts w:ascii="Arial" w:eastAsia="Arial" w:hAnsi="Arial" w:cs="Arial"/>
          <w:b/>
          <w:color w:val="000000"/>
          <w:sz w:val="22"/>
          <w:szCs w:val="22"/>
        </w:rPr>
      </w:pPr>
    </w:p>
    <w:p w14:paraId="3193C6AB" w14:textId="77777777" w:rsidR="003537B3" w:rsidRDefault="003537B3" w:rsidP="003537B3">
      <w:pPr>
        <w:pBdr>
          <w:top w:val="nil"/>
          <w:left w:val="nil"/>
          <w:bottom w:val="nil"/>
          <w:right w:val="nil"/>
          <w:between w:val="nil"/>
        </w:pBdr>
        <w:ind w:left="-567" w:right="-914"/>
        <w:rPr>
          <w:rFonts w:ascii="Arial" w:eastAsia="Arial" w:hAnsi="Arial" w:cs="Arial"/>
          <w:b/>
          <w:color w:val="000000"/>
          <w:sz w:val="22"/>
          <w:szCs w:val="22"/>
        </w:rPr>
      </w:pPr>
      <w:r>
        <w:rPr>
          <w:rFonts w:ascii="Arial" w:eastAsia="Arial" w:hAnsi="Arial" w:cs="Arial"/>
          <w:b/>
          <w:color w:val="000000"/>
          <w:sz w:val="22"/>
          <w:szCs w:val="22"/>
        </w:rPr>
        <w:lastRenderedPageBreak/>
        <w:t>DECLARATION</w:t>
      </w: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3537B3" w14:paraId="405CA4D3" w14:textId="77777777" w:rsidTr="00473EB6">
        <w:tc>
          <w:tcPr>
            <w:tcW w:w="9498" w:type="dxa"/>
          </w:tcPr>
          <w:p w14:paraId="0D39687D" w14:textId="77777777" w:rsidR="003537B3" w:rsidRDefault="003537B3" w:rsidP="00473EB6">
            <w:pPr>
              <w:pBdr>
                <w:top w:val="nil"/>
                <w:left w:val="nil"/>
                <w:bottom w:val="nil"/>
                <w:right w:val="nil"/>
                <w:between w:val="nil"/>
              </w:pBdr>
              <w:ind w:right="30"/>
              <w:rPr>
                <w:rFonts w:ascii="Arial" w:eastAsia="Arial" w:hAnsi="Arial" w:cs="Arial"/>
                <w:b/>
                <w:color w:val="000000"/>
                <w:sz w:val="22"/>
                <w:szCs w:val="22"/>
              </w:rPr>
            </w:pPr>
            <w:r>
              <w:rPr>
                <w:rFonts w:ascii="Arial" w:eastAsia="Arial" w:hAnsi="Arial" w:cs="Arial"/>
                <w:b/>
                <w:color w:val="000000"/>
                <w:sz w:val="22"/>
                <w:szCs w:val="22"/>
              </w:rPr>
              <w:t>Please note any false information given in this application will invalidate any resulting job offer</w:t>
            </w:r>
          </w:p>
          <w:p w14:paraId="6E6A3922" w14:textId="77777777" w:rsidR="003537B3" w:rsidRDefault="003537B3" w:rsidP="00473EB6">
            <w:pPr>
              <w:pBdr>
                <w:top w:val="nil"/>
                <w:left w:val="nil"/>
                <w:bottom w:val="nil"/>
                <w:right w:val="nil"/>
                <w:between w:val="nil"/>
              </w:pBdr>
              <w:ind w:right="30"/>
              <w:rPr>
                <w:rFonts w:ascii="Arial" w:eastAsia="Arial" w:hAnsi="Arial" w:cs="Arial"/>
                <w:b/>
                <w:color w:val="000000"/>
                <w:sz w:val="22"/>
                <w:szCs w:val="22"/>
              </w:rPr>
            </w:pPr>
          </w:p>
          <w:p w14:paraId="7C1EB041" w14:textId="77777777" w:rsidR="003537B3" w:rsidRDefault="003537B3" w:rsidP="00473EB6">
            <w:pPr>
              <w:pBdr>
                <w:top w:val="nil"/>
                <w:left w:val="nil"/>
                <w:bottom w:val="nil"/>
                <w:right w:val="nil"/>
                <w:between w:val="nil"/>
              </w:pBdr>
              <w:ind w:right="30"/>
              <w:rPr>
                <w:rFonts w:ascii="Arial" w:eastAsia="Arial" w:hAnsi="Arial" w:cs="Arial"/>
                <w:color w:val="000000"/>
                <w:sz w:val="22"/>
                <w:szCs w:val="22"/>
              </w:rPr>
            </w:pPr>
            <w:r>
              <w:rPr>
                <w:rFonts w:ascii="Arial" w:eastAsia="Arial" w:hAnsi="Arial" w:cs="Arial"/>
                <w:b/>
                <w:color w:val="000000"/>
                <w:sz w:val="22"/>
                <w:szCs w:val="22"/>
              </w:rPr>
              <w:t>I consent to Wilton’s Music Hall holding the data above and confirm to the best of my knowledge that the information on this application form is true and correct and can be treated as part of any subsequent contract of employment:</w:t>
            </w:r>
          </w:p>
        </w:tc>
      </w:tr>
      <w:tr w:rsidR="003537B3" w14:paraId="49A3587A" w14:textId="77777777" w:rsidTr="00473EB6">
        <w:tc>
          <w:tcPr>
            <w:tcW w:w="9498" w:type="dxa"/>
          </w:tcPr>
          <w:p w14:paraId="3D2C0C31" w14:textId="77777777" w:rsidR="003537B3" w:rsidRDefault="003537B3" w:rsidP="00473EB6">
            <w:pPr>
              <w:pBdr>
                <w:top w:val="nil"/>
                <w:left w:val="nil"/>
                <w:bottom w:val="nil"/>
                <w:right w:val="nil"/>
                <w:between w:val="nil"/>
              </w:pBdr>
              <w:ind w:right="30"/>
              <w:rPr>
                <w:rFonts w:ascii="Arial" w:eastAsia="Arial" w:hAnsi="Arial" w:cs="Arial"/>
                <w:color w:val="000000"/>
                <w:sz w:val="22"/>
                <w:szCs w:val="22"/>
              </w:rPr>
            </w:pPr>
            <w:bookmarkStart w:id="0" w:name="_heading=h.gjdgxs" w:colFirst="0" w:colLast="0"/>
            <w:bookmarkEnd w:id="0"/>
          </w:p>
          <w:p w14:paraId="5DDC8FF6" w14:textId="77777777" w:rsidR="003537B3" w:rsidRDefault="003537B3" w:rsidP="00473EB6">
            <w:pPr>
              <w:pBdr>
                <w:top w:val="nil"/>
                <w:left w:val="nil"/>
                <w:bottom w:val="nil"/>
                <w:right w:val="nil"/>
                <w:between w:val="nil"/>
              </w:pBdr>
              <w:tabs>
                <w:tab w:val="right" w:pos="7910"/>
              </w:tabs>
              <w:ind w:right="30"/>
              <w:rPr>
                <w:rFonts w:ascii="Arial" w:eastAsia="Arial" w:hAnsi="Arial" w:cs="Arial"/>
                <w:color w:val="000000"/>
                <w:sz w:val="22"/>
                <w:szCs w:val="22"/>
                <w:u w:val="single"/>
              </w:rPr>
            </w:pPr>
            <w:r>
              <w:rPr>
                <w:rFonts w:ascii="Arial" w:eastAsia="Arial" w:hAnsi="Arial" w:cs="Arial"/>
                <w:color w:val="000000"/>
                <w:sz w:val="22"/>
                <w:szCs w:val="22"/>
              </w:rPr>
              <w:t>Name</w:t>
            </w:r>
            <w:r>
              <w:rPr>
                <w:rFonts w:ascii="Arial" w:eastAsia="Arial" w:hAnsi="Arial" w:cs="Arial"/>
                <w:color w:val="000000"/>
                <w:sz w:val="22"/>
                <w:szCs w:val="22"/>
                <w:u w:val="single"/>
              </w:rPr>
              <w:tab/>
            </w:r>
          </w:p>
          <w:p w14:paraId="718BBA3D" w14:textId="77777777" w:rsidR="003537B3" w:rsidRDefault="003537B3" w:rsidP="00473EB6">
            <w:pPr>
              <w:pBdr>
                <w:top w:val="nil"/>
                <w:left w:val="nil"/>
                <w:bottom w:val="nil"/>
                <w:right w:val="nil"/>
                <w:between w:val="nil"/>
              </w:pBdr>
              <w:ind w:right="30"/>
              <w:rPr>
                <w:rFonts w:ascii="Arial" w:eastAsia="Arial" w:hAnsi="Arial" w:cs="Arial"/>
                <w:color w:val="000000"/>
                <w:sz w:val="22"/>
                <w:szCs w:val="22"/>
              </w:rPr>
            </w:pPr>
          </w:p>
          <w:p w14:paraId="1874A941" w14:textId="77777777" w:rsidR="003537B3" w:rsidRDefault="003537B3" w:rsidP="00473EB6">
            <w:pPr>
              <w:pBdr>
                <w:top w:val="nil"/>
                <w:left w:val="nil"/>
                <w:bottom w:val="nil"/>
                <w:right w:val="nil"/>
                <w:between w:val="nil"/>
              </w:pBdr>
              <w:tabs>
                <w:tab w:val="right" w:pos="7920"/>
              </w:tabs>
              <w:ind w:right="30"/>
              <w:rPr>
                <w:rFonts w:ascii="Arial" w:eastAsia="Arial" w:hAnsi="Arial" w:cs="Arial"/>
                <w:color w:val="000000"/>
                <w:sz w:val="22"/>
                <w:szCs w:val="22"/>
                <w:u w:val="single"/>
              </w:rPr>
            </w:pPr>
            <w:r>
              <w:rPr>
                <w:rFonts w:ascii="Arial" w:eastAsia="Arial" w:hAnsi="Arial" w:cs="Arial"/>
                <w:color w:val="000000"/>
                <w:sz w:val="22"/>
                <w:szCs w:val="22"/>
              </w:rPr>
              <w:t>Signature</w:t>
            </w:r>
            <w:r>
              <w:rPr>
                <w:rFonts w:ascii="Arial" w:eastAsia="Arial" w:hAnsi="Arial" w:cs="Arial"/>
                <w:color w:val="000000"/>
                <w:sz w:val="22"/>
                <w:szCs w:val="22"/>
                <w:u w:val="single"/>
              </w:rPr>
              <w:tab/>
            </w:r>
          </w:p>
          <w:p w14:paraId="4E8DD617" w14:textId="77777777" w:rsidR="003537B3" w:rsidRDefault="003537B3" w:rsidP="00473EB6">
            <w:pPr>
              <w:pBdr>
                <w:top w:val="nil"/>
                <w:left w:val="nil"/>
                <w:bottom w:val="nil"/>
                <w:right w:val="nil"/>
                <w:between w:val="nil"/>
              </w:pBdr>
              <w:ind w:right="30"/>
              <w:rPr>
                <w:rFonts w:ascii="Arial" w:eastAsia="Arial" w:hAnsi="Arial" w:cs="Arial"/>
                <w:color w:val="000000"/>
                <w:sz w:val="22"/>
                <w:szCs w:val="22"/>
              </w:rPr>
            </w:pPr>
          </w:p>
          <w:p w14:paraId="325B0207" w14:textId="77777777" w:rsidR="003537B3" w:rsidRDefault="003537B3" w:rsidP="00473EB6">
            <w:pPr>
              <w:pBdr>
                <w:top w:val="nil"/>
                <w:left w:val="nil"/>
                <w:bottom w:val="nil"/>
                <w:right w:val="nil"/>
                <w:between w:val="nil"/>
              </w:pBdr>
              <w:tabs>
                <w:tab w:val="right" w:pos="7910"/>
              </w:tabs>
              <w:ind w:right="30"/>
              <w:rPr>
                <w:rFonts w:ascii="Arial" w:eastAsia="Arial" w:hAnsi="Arial" w:cs="Arial"/>
                <w:color w:val="000000"/>
                <w:sz w:val="22"/>
                <w:szCs w:val="22"/>
              </w:rPr>
            </w:pPr>
            <w:r>
              <w:rPr>
                <w:rFonts w:ascii="Arial" w:eastAsia="Arial" w:hAnsi="Arial" w:cs="Arial"/>
                <w:color w:val="000000"/>
                <w:sz w:val="22"/>
                <w:szCs w:val="22"/>
              </w:rPr>
              <w:t>Date</w:t>
            </w:r>
            <w:r>
              <w:rPr>
                <w:rFonts w:ascii="Arial" w:eastAsia="Arial" w:hAnsi="Arial" w:cs="Arial"/>
                <w:color w:val="000000"/>
                <w:sz w:val="22"/>
                <w:szCs w:val="22"/>
                <w:u w:val="single"/>
              </w:rPr>
              <w:tab/>
            </w:r>
            <w:r>
              <w:rPr>
                <w:rFonts w:ascii="Arial" w:eastAsia="Arial" w:hAnsi="Arial" w:cs="Arial"/>
                <w:color w:val="000000"/>
                <w:sz w:val="22"/>
                <w:szCs w:val="22"/>
              </w:rPr>
              <w:tab/>
            </w:r>
          </w:p>
          <w:p w14:paraId="68699FEE" w14:textId="77777777" w:rsidR="003537B3" w:rsidRDefault="003537B3" w:rsidP="00473EB6">
            <w:pPr>
              <w:pBdr>
                <w:top w:val="nil"/>
                <w:left w:val="nil"/>
                <w:bottom w:val="nil"/>
                <w:right w:val="nil"/>
                <w:between w:val="nil"/>
              </w:pBdr>
              <w:ind w:right="30"/>
              <w:rPr>
                <w:rFonts w:ascii="Arial" w:eastAsia="Arial" w:hAnsi="Arial" w:cs="Arial"/>
                <w:color w:val="000000"/>
                <w:sz w:val="22"/>
                <w:szCs w:val="22"/>
                <w:u w:val="single"/>
              </w:rPr>
            </w:pPr>
          </w:p>
          <w:p w14:paraId="3729620D" w14:textId="77777777" w:rsidR="003537B3" w:rsidRDefault="003537B3" w:rsidP="00473EB6">
            <w:pPr>
              <w:pBdr>
                <w:top w:val="nil"/>
                <w:left w:val="nil"/>
                <w:bottom w:val="nil"/>
                <w:right w:val="nil"/>
                <w:between w:val="nil"/>
              </w:pBdr>
              <w:ind w:right="30"/>
              <w:rPr>
                <w:rFonts w:ascii="Arial" w:eastAsia="Arial" w:hAnsi="Arial" w:cs="Arial"/>
                <w:color w:val="000000"/>
                <w:sz w:val="22"/>
                <w:szCs w:val="22"/>
                <w:u w:val="single"/>
              </w:rPr>
            </w:pPr>
          </w:p>
        </w:tc>
      </w:tr>
    </w:tbl>
    <w:p w14:paraId="1A860C4D" w14:textId="77777777" w:rsidR="003537B3" w:rsidRDefault="003537B3" w:rsidP="003537B3">
      <w:pPr>
        <w:pBdr>
          <w:top w:val="nil"/>
          <w:left w:val="nil"/>
          <w:bottom w:val="nil"/>
          <w:right w:val="nil"/>
          <w:between w:val="nil"/>
        </w:pBdr>
        <w:ind w:left="-567" w:right="-914"/>
        <w:rPr>
          <w:rFonts w:ascii="Arial" w:eastAsia="Arial" w:hAnsi="Arial" w:cs="Arial"/>
          <w:b/>
          <w:color w:val="000000"/>
          <w:sz w:val="22"/>
          <w:szCs w:val="22"/>
        </w:rPr>
      </w:pPr>
    </w:p>
    <w:p w14:paraId="2392A07E" w14:textId="77777777" w:rsidR="003537B3" w:rsidRDefault="003537B3" w:rsidP="003537B3">
      <w:pPr>
        <w:ind w:left="-567" w:right="-914"/>
        <w:rPr>
          <w:rFonts w:ascii="Arial" w:eastAsia="Arial" w:hAnsi="Arial" w:cs="Arial"/>
        </w:rPr>
      </w:pPr>
    </w:p>
    <w:p w14:paraId="1E0983B6" w14:textId="77777777" w:rsidR="00143B95" w:rsidRPr="00E83516" w:rsidRDefault="00143B95" w:rsidP="00E83516"/>
    <w:sectPr w:rsidR="00143B95" w:rsidRPr="00E83516" w:rsidSect="00D92446">
      <w:headerReference w:type="even" r:id="rId8"/>
      <w:headerReference w:type="default" r:id="rId9"/>
      <w:footerReference w:type="even" r:id="rId10"/>
      <w:footerReference w:type="default" r:id="rId11"/>
      <w:headerReference w:type="first" r:id="rId12"/>
      <w:footerReference w:type="first" r:id="rId13"/>
      <w:pgSz w:w="11906" w:h="16838" w:code="9"/>
      <w:pgMar w:top="1440" w:right="1286" w:bottom="1440" w:left="1260" w:header="709" w:footer="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8FF9" w14:textId="77777777" w:rsidR="00C42377" w:rsidRDefault="00C42377">
      <w:r>
        <w:separator/>
      </w:r>
    </w:p>
  </w:endnote>
  <w:endnote w:type="continuationSeparator" w:id="0">
    <w:p w14:paraId="234243F9" w14:textId="77777777" w:rsidR="00C42377" w:rsidRDefault="00C4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12B4" w14:textId="77777777" w:rsidR="00AE28AA" w:rsidRDefault="00DD786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9B7E" w14:textId="3B6EC7DF" w:rsidR="00DA177E" w:rsidRPr="00C71842" w:rsidRDefault="003537B3" w:rsidP="00E16F9F">
    <w:pPr>
      <w:pStyle w:val="Header"/>
      <w:jc w:val="center"/>
      <w:rPr>
        <w:rFonts w:ascii="Arial" w:hAnsi="Arial" w:cs="Arial"/>
        <w:color w:val="E00034"/>
        <w:sz w:val="16"/>
        <w:szCs w:val="16"/>
      </w:rPr>
    </w:pPr>
    <w:r>
      <w:rPr>
        <w:rFonts w:ascii="Arial" w:hAnsi="Arial" w:cs="Arial"/>
        <w:noProof/>
        <w:color w:val="E00034"/>
        <w:sz w:val="16"/>
        <w:szCs w:val="16"/>
        <w:lang w:val="en-US"/>
      </w:rPr>
      <mc:AlternateContent>
        <mc:Choice Requires="wps">
          <w:drawing>
            <wp:anchor distT="0" distB="0" distL="114300" distR="114300" simplePos="0" relativeHeight="251657216" behindDoc="0" locked="0" layoutInCell="1" allowOverlap="1" wp14:anchorId="33CA773B" wp14:editId="37971E36">
              <wp:simplePos x="0" y="0"/>
              <wp:positionH relativeFrom="margin">
                <wp:posOffset>-408940</wp:posOffset>
              </wp:positionH>
              <wp:positionV relativeFrom="paragraph">
                <wp:posOffset>-241935</wp:posOffset>
              </wp:positionV>
              <wp:extent cx="6754495" cy="635"/>
              <wp:effectExtent l="19685" t="24765" r="26670" b="22225"/>
              <wp:wrapNone/>
              <wp:docPr id="45914810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635"/>
                      </a:xfrm>
                      <a:prstGeom prst="straightConnector1">
                        <a:avLst/>
                      </a:prstGeom>
                      <a:noFill/>
                      <a:ln w="38100">
                        <a:solidFill>
                          <a:srgbClr val="E000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05C88F" id="_x0000_t32" coordsize="21600,21600" o:spt="32" o:oned="t" path="m,l21600,21600e" filled="f">
              <v:path arrowok="t" fillok="f" o:connecttype="none"/>
              <o:lock v:ext="edit" shapetype="t"/>
            </v:shapetype>
            <v:shape id="AutoShape 8" o:spid="_x0000_s1026" type="#_x0000_t32" style="position:absolute;margin-left:-32.2pt;margin-top:-19.05pt;width:531.85pt;height:.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" strokecolor="#e00034" strokeweight="3pt">
              <w10:wrap anchorx="margin"/>
            </v:shape>
          </w:pict>
        </mc:Fallback>
      </mc:AlternateContent>
    </w:r>
  </w:p>
  <w:p w14:paraId="5E6FF22F" w14:textId="77777777" w:rsidR="00DA177E" w:rsidRPr="0074738A" w:rsidRDefault="00DA177E" w:rsidP="00E16F9F">
    <w:pPr>
      <w:pStyle w:val="BodyText"/>
      <w:jc w:val="center"/>
      <w:rPr>
        <w:rFonts w:ascii="Arial" w:hAnsi="Arial" w:cs="Arial"/>
        <w:color w:val="E00034"/>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FCFC" w14:textId="77777777" w:rsidR="00DA177E" w:rsidRDefault="00DA177E" w:rsidP="00EB0CF0">
    <w:pPr>
      <w:pStyle w:val="Header"/>
      <w:spacing w:line="276" w:lineRule="auto"/>
      <w:jc w:val="center"/>
      <w:rPr>
        <w:rFonts w:ascii="Arial" w:hAnsi="Arial" w:cs="Arial"/>
        <w:b/>
        <w:color w:val="E00034"/>
        <w:sz w:val="16"/>
        <w:szCs w:val="16"/>
      </w:rPr>
    </w:pPr>
  </w:p>
  <w:p w14:paraId="48490E09" w14:textId="77777777" w:rsidR="00DA177E" w:rsidRDefault="00DA177E" w:rsidP="00EB0CF0">
    <w:pPr>
      <w:pStyle w:val="Header"/>
      <w:spacing w:line="276" w:lineRule="auto"/>
      <w:jc w:val="center"/>
      <w:rPr>
        <w:rFonts w:ascii="Arial" w:hAnsi="Arial" w:cs="Arial"/>
        <w:b/>
        <w:color w:val="E00034"/>
        <w:sz w:val="16"/>
        <w:szCs w:val="16"/>
      </w:rPr>
    </w:pPr>
  </w:p>
  <w:p w14:paraId="35AC5BD7" w14:textId="78B58016" w:rsidR="00DA177E" w:rsidRPr="0074738A" w:rsidRDefault="003537B3" w:rsidP="00EB0CF0">
    <w:pPr>
      <w:pStyle w:val="Header"/>
      <w:spacing w:line="276" w:lineRule="auto"/>
      <w:jc w:val="center"/>
      <w:rPr>
        <w:rFonts w:ascii="Arial" w:hAnsi="Arial" w:cs="Arial"/>
        <w:color w:val="E00034"/>
        <w:sz w:val="16"/>
        <w:szCs w:val="16"/>
      </w:rPr>
    </w:pPr>
    <w:r>
      <w:rPr>
        <w:rFonts w:ascii="Arial" w:hAnsi="Arial" w:cs="Arial"/>
        <w:noProof/>
        <w:color w:val="E00034"/>
        <w:sz w:val="16"/>
        <w:szCs w:val="16"/>
        <w:lang w:val="en-US"/>
      </w:rPr>
      <mc:AlternateContent>
        <mc:Choice Requires="wps">
          <w:drawing>
            <wp:anchor distT="0" distB="0" distL="114300" distR="114300" simplePos="0" relativeHeight="251659264" behindDoc="0" locked="0" layoutInCell="1" allowOverlap="1" wp14:anchorId="0A33FBA4" wp14:editId="6B56B6F3">
              <wp:simplePos x="0" y="0"/>
              <wp:positionH relativeFrom="margin">
                <wp:align>center</wp:align>
              </wp:positionH>
              <wp:positionV relativeFrom="paragraph">
                <wp:posOffset>-203835</wp:posOffset>
              </wp:positionV>
              <wp:extent cx="6754495" cy="635"/>
              <wp:effectExtent l="19050" t="24765" r="27305" b="22225"/>
              <wp:wrapNone/>
              <wp:docPr id="34821217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635"/>
                      </a:xfrm>
                      <a:prstGeom prst="straightConnector1">
                        <a:avLst/>
                      </a:prstGeom>
                      <a:noFill/>
                      <a:ln w="38100">
                        <a:solidFill>
                          <a:srgbClr val="E000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5AFF95" id="_x0000_t32" coordsize="21600,21600" o:spt="32" o:oned="t" path="m,l21600,21600e" filled="f">
              <v:path arrowok="t" fillok="f" o:connecttype="none"/>
              <o:lock v:ext="edit" shapetype="t"/>
            </v:shapetype>
            <v:shape id="AutoShape 11" o:spid="_x0000_s1026" type="#_x0000_t32" style="position:absolute;margin-left:0;margin-top:-16.05pt;width:531.85pt;height:.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" strokecolor="#e00034" strokeweight="3pt">
              <w10:wrap anchorx="margin"/>
            </v:shape>
          </w:pict>
        </mc:Fallback>
      </mc:AlternateContent>
    </w:r>
    <w:r w:rsidR="00DA177E" w:rsidRPr="0074738A">
      <w:rPr>
        <w:rFonts w:ascii="Arial" w:hAnsi="Arial" w:cs="Arial"/>
        <w:color w:val="E00034"/>
        <w:sz w:val="16"/>
        <w:szCs w:val="16"/>
      </w:rPr>
      <w:t>Wilton’s Music Hall, Graces Alley, London E1 8JB</w:t>
    </w:r>
  </w:p>
  <w:p w14:paraId="304C2883" w14:textId="77777777" w:rsidR="00DA177E" w:rsidRDefault="00DA177E" w:rsidP="00EB0CF0">
    <w:pPr>
      <w:spacing w:line="276" w:lineRule="auto"/>
      <w:jc w:val="center"/>
      <w:rPr>
        <w:rFonts w:ascii="Arial" w:hAnsi="Arial" w:cs="Arial"/>
        <w:color w:val="E00034"/>
        <w:sz w:val="16"/>
        <w:szCs w:val="16"/>
      </w:rPr>
    </w:pPr>
    <w:r>
      <w:rPr>
        <w:rFonts w:ascii="Arial" w:hAnsi="Arial" w:cs="Arial"/>
        <w:b/>
        <w:color w:val="E00034"/>
        <w:sz w:val="16"/>
        <w:szCs w:val="16"/>
      </w:rPr>
      <w:t xml:space="preserve">Box Office </w:t>
    </w:r>
    <w:r w:rsidR="00EB0CF0">
      <w:rPr>
        <w:rFonts w:ascii="Arial" w:hAnsi="Arial" w:cs="Arial"/>
        <w:b/>
        <w:color w:val="E00034"/>
        <w:sz w:val="16"/>
        <w:szCs w:val="16"/>
      </w:rPr>
      <w:t>&amp;</w:t>
    </w:r>
    <w:r>
      <w:rPr>
        <w:rFonts w:ascii="Arial" w:hAnsi="Arial" w:cs="Arial"/>
        <w:b/>
        <w:color w:val="E00034"/>
        <w:sz w:val="16"/>
        <w:szCs w:val="16"/>
      </w:rPr>
      <w:t xml:space="preserve"> General Enquiries</w:t>
    </w:r>
    <w:r w:rsidRPr="0074738A">
      <w:rPr>
        <w:rFonts w:ascii="Arial" w:hAnsi="Arial" w:cs="Arial"/>
        <w:color w:val="E00034"/>
        <w:sz w:val="16"/>
        <w:szCs w:val="16"/>
      </w:rPr>
      <w:t xml:space="preserve"> </w:t>
    </w:r>
    <w:r>
      <w:rPr>
        <w:rFonts w:ascii="Arial" w:hAnsi="Arial" w:cs="Arial"/>
        <w:color w:val="E00034"/>
        <w:sz w:val="16"/>
        <w:szCs w:val="16"/>
      </w:rPr>
      <w:t>020 7702 2789</w:t>
    </w:r>
    <w:r w:rsidRPr="0074738A">
      <w:rPr>
        <w:rFonts w:ascii="Arial" w:hAnsi="Arial" w:cs="Arial"/>
        <w:color w:val="E00034"/>
        <w:sz w:val="16"/>
        <w:szCs w:val="16"/>
      </w:rPr>
      <w:t xml:space="preserve"> </w:t>
    </w:r>
    <w:r w:rsidRPr="0074738A">
      <w:rPr>
        <w:rFonts w:ascii="Arial" w:hAnsi="Arial" w:cs="Arial"/>
        <w:color w:val="E00034"/>
        <w:sz w:val="16"/>
        <w:szCs w:val="16"/>
        <w:lang w:val="en-US"/>
      </w:rPr>
      <w:t>·</w:t>
    </w:r>
    <w:r w:rsidRPr="0074738A">
      <w:rPr>
        <w:rFonts w:ascii="Arial" w:hAnsi="Arial" w:cs="Arial"/>
        <w:color w:val="E00034"/>
        <w:sz w:val="16"/>
        <w:szCs w:val="16"/>
      </w:rPr>
      <w:t xml:space="preserve"> wiltons.org.uk</w:t>
    </w:r>
  </w:p>
  <w:p w14:paraId="74BB0885" w14:textId="77777777" w:rsidR="00DA177E" w:rsidRPr="0074738A" w:rsidRDefault="00DA177E" w:rsidP="00EB0CF0">
    <w:pPr>
      <w:spacing w:line="276" w:lineRule="auto"/>
      <w:jc w:val="center"/>
      <w:rPr>
        <w:rFonts w:ascii="Arial" w:hAnsi="Arial" w:cs="Arial"/>
        <w:color w:val="E00034"/>
        <w:sz w:val="16"/>
        <w:szCs w:val="16"/>
      </w:rPr>
    </w:pPr>
  </w:p>
  <w:p w14:paraId="4642DBD7" w14:textId="77777777" w:rsidR="00DA177E" w:rsidRPr="0074738A" w:rsidRDefault="00DA177E" w:rsidP="00EB0CF0">
    <w:pPr>
      <w:pStyle w:val="BodyText"/>
      <w:spacing w:line="276" w:lineRule="auto"/>
      <w:jc w:val="center"/>
      <w:rPr>
        <w:rFonts w:ascii="Arial" w:hAnsi="Arial" w:cs="Arial"/>
        <w:color w:val="E00034"/>
        <w:sz w:val="12"/>
        <w:szCs w:val="12"/>
      </w:rPr>
    </w:pPr>
    <w:smartTag w:uri="urn:schemas-microsoft-com:office:smarttags" w:element="City">
      <w:smartTag w:uri="urn:schemas-microsoft-com:office:smarttags" w:element="place">
        <w:r w:rsidRPr="0074738A">
          <w:rPr>
            <w:rFonts w:ascii="Arial" w:hAnsi="Arial" w:cs="Arial"/>
            <w:color w:val="E00034"/>
            <w:sz w:val="12"/>
            <w:szCs w:val="12"/>
          </w:rPr>
          <w:t>Wilton</w:t>
        </w:r>
      </w:smartTag>
    </w:smartTag>
    <w:r w:rsidRPr="0074738A">
      <w:rPr>
        <w:rFonts w:ascii="Arial" w:hAnsi="Arial" w:cs="Arial"/>
        <w:color w:val="E00034"/>
        <w:sz w:val="12"/>
        <w:szCs w:val="12"/>
      </w:rPr>
      <w:t>’s Music Hall Trust Registered Charity No. 1003041. Company Limited by Guarantee No. 2553922. VAT No.</w:t>
    </w:r>
    <w:r w:rsidR="009A2B84">
      <w:rPr>
        <w:rFonts w:ascii="Arial" w:hAnsi="Arial" w:cs="Arial"/>
        <w:color w:val="E00034"/>
        <w:sz w:val="12"/>
        <w:szCs w:val="12"/>
      </w:rPr>
      <w:t xml:space="preserve"> 152737506.</w:t>
    </w:r>
  </w:p>
  <w:p w14:paraId="0DF894F6" w14:textId="77777777" w:rsidR="00DA177E" w:rsidRDefault="00DA177E" w:rsidP="00EB0CF0">
    <w:pPr>
      <w:pStyle w:val="Footer"/>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80AF1" w14:textId="77777777" w:rsidR="00C42377" w:rsidRDefault="00C42377">
      <w:r>
        <w:separator/>
      </w:r>
    </w:p>
  </w:footnote>
  <w:footnote w:type="continuationSeparator" w:id="0">
    <w:p w14:paraId="56C5BE28" w14:textId="77777777" w:rsidR="00C42377" w:rsidRDefault="00C42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F3A0" w14:textId="77777777" w:rsidR="00DD7868" w:rsidRDefault="00DD7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F689" w14:textId="1CA2FBDC" w:rsidR="00DA177E" w:rsidRPr="00C71842" w:rsidRDefault="003537B3" w:rsidP="00C71842">
    <w:pPr>
      <w:jc w:val="center"/>
      <w:rPr>
        <w:rFonts w:ascii="Arial" w:hAnsi="Arial" w:cs="Arial"/>
        <w:color w:val="E00034"/>
      </w:rPr>
    </w:pPr>
    <w:r>
      <w:rPr>
        <w:rFonts w:ascii="Arial" w:hAnsi="Arial" w:cs="Arial"/>
        <w:noProof/>
        <w:color w:val="E00034"/>
        <w:sz w:val="16"/>
        <w:szCs w:val="16"/>
        <w:lang w:val="en-US"/>
      </w:rPr>
      <mc:AlternateContent>
        <mc:Choice Requires="wps">
          <w:drawing>
            <wp:anchor distT="0" distB="0" distL="114300" distR="114300" simplePos="0" relativeHeight="251656192" behindDoc="0" locked="0" layoutInCell="1" allowOverlap="1" wp14:anchorId="49894FE2" wp14:editId="7CF34B76">
              <wp:simplePos x="0" y="0"/>
              <wp:positionH relativeFrom="margin">
                <wp:align>center</wp:align>
              </wp:positionH>
              <wp:positionV relativeFrom="paragraph">
                <wp:posOffset>73025</wp:posOffset>
              </wp:positionV>
              <wp:extent cx="6754495" cy="635"/>
              <wp:effectExtent l="19050" t="25400" r="27305" b="21590"/>
              <wp:wrapNone/>
              <wp:docPr id="209071628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635"/>
                      </a:xfrm>
                      <a:prstGeom prst="straightConnector1">
                        <a:avLst/>
                      </a:prstGeom>
                      <a:noFill/>
                      <a:ln w="38100">
                        <a:solidFill>
                          <a:srgbClr val="E000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AA81C" id="_x0000_t32" coordsize="21600,21600" o:spt="32" o:oned="t" path="m,l21600,21600e" filled="f">
              <v:path arrowok="t" fillok="f" o:connecttype="none"/>
              <o:lock v:ext="edit" shapetype="t"/>
            </v:shapetype>
            <v:shape id="AutoShape 5" o:spid="_x0000_s1026" type="#_x0000_t32" style="position:absolute;margin-left:0;margin-top:5.75pt;width:531.85pt;height:.0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" strokecolor="#e00034" strokeweight="3pt">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F2CA" w14:textId="08DA7E85" w:rsidR="00DA177E" w:rsidRPr="00651769" w:rsidRDefault="003537B3" w:rsidP="00C71842">
    <w:pPr>
      <w:jc w:val="center"/>
      <w:rPr>
        <w:rFonts w:ascii="Arial" w:hAnsi="Arial" w:cs="Arial"/>
      </w:rPr>
    </w:pPr>
    <w:r>
      <w:rPr>
        <w:noProof/>
      </w:rPr>
      <w:drawing>
        <wp:inline distT="0" distB="0" distL="0" distR="0" wp14:anchorId="794CDC03" wp14:editId="23D04B03">
          <wp:extent cx="1647825" cy="428625"/>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428625"/>
                  </a:xfrm>
                  <a:prstGeom prst="rect">
                    <a:avLst/>
                  </a:prstGeom>
                  <a:noFill/>
                  <a:ln>
                    <a:noFill/>
                  </a:ln>
                </pic:spPr>
              </pic:pic>
            </a:graphicData>
          </a:graphic>
        </wp:inline>
      </w:drawing>
    </w:r>
  </w:p>
  <w:p w14:paraId="1EE0F691" w14:textId="77777777" w:rsidR="00DA177E" w:rsidRPr="00585FEF" w:rsidRDefault="00DA177E" w:rsidP="00C71842">
    <w:pPr>
      <w:jc w:val="center"/>
      <w:rPr>
        <w:rFonts w:ascii="Arial" w:hAnsi="Arial" w:cs="Arial"/>
        <w:sz w:val="16"/>
        <w:szCs w:val="16"/>
      </w:rPr>
    </w:pPr>
  </w:p>
  <w:p w14:paraId="375FE195" w14:textId="496F84ED" w:rsidR="00DA177E" w:rsidRPr="00585FEF" w:rsidRDefault="003537B3" w:rsidP="00C71842">
    <w:pPr>
      <w:jc w:val="center"/>
      <w:rPr>
        <w:rFonts w:ascii="Arial" w:hAnsi="Arial" w:cs="Arial"/>
        <w:color w:val="E00034"/>
        <w:sz w:val="16"/>
        <w:szCs w:val="16"/>
      </w:rPr>
    </w:pPr>
    <w:r>
      <w:rPr>
        <w:rFonts w:ascii="Arial" w:hAnsi="Arial" w:cs="Arial"/>
        <w:noProof/>
        <w:color w:val="E00034"/>
        <w:sz w:val="16"/>
        <w:szCs w:val="16"/>
        <w:lang w:val="en-US"/>
      </w:rPr>
      <mc:AlternateContent>
        <mc:Choice Requires="wps">
          <w:drawing>
            <wp:anchor distT="0" distB="0" distL="114300" distR="114300" simplePos="0" relativeHeight="251658240" behindDoc="0" locked="0" layoutInCell="1" allowOverlap="1" wp14:anchorId="14A1472B" wp14:editId="1686B8E2">
              <wp:simplePos x="0" y="0"/>
              <wp:positionH relativeFrom="margin">
                <wp:align>center</wp:align>
              </wp:positionH>
              <wp:positionV relativeFrom="paragraph">
                <wp:posOffset>73025</wp:posOffset>
              </wp:positionV>
              <wp:extent cx="6754495" cy="635"/>
              <wp:effectExtent l="19050" t="25400" r="27305" b="21590"/>
              <wp:wrapNone/>
              <wp:docPr id="131947876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635"/>
                      </a:xfrm>
                      <a:prstGeom prst="straightConnector1">
                        <a:avLst/>
                      </a:prstGeom>
                      <a:noFill/>
                      <a:ln w="38100">
                        <a:solidFill>
                          <a:srgbClr val="E000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0A6C08" id="_x0000_t32" coordsize="21600,21600" o:spt="32" o:oned="t" path="m,l21600,21600e" filled="f">
              <v:path arrowok="t" fillok="f" o:connecttype="none"/>
              <o:lock v:ext="edit" shapetype="t"/>
            </v:shapetype>
            <v:shape id="AutoShape 10" o:spid="_x0000_s1026" type="#_x0000_t32" style="position:absolute;margin-left:0;margin-top:5.75pt;width:531.85pt;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" strokecolor="#e00034" strokeweight="3pt">
              <w10:wrap anchorx="margin"/>
            </v:shape>
          </w:pict>
        </mc:Fallback>
      </mc:AlternateContent>
    </w:r>
  </w:p>
  <w:p w14:paraId="745DE0DA" w14:textId="77777777" w:rsidR="00DA177E" w:rsidRPr="0074738A" w:rsidRDefault="00DA177E" w:rsidP="00C71842">
    <w:pPr>
      <w:jc w:val="center"/>
      <w:rPr>
        <w:rFonts w:ascii="Arial" w:hAnsi="Arial" w:cs="Arial"/>
        <w:color w:val="E00034"/>
      </w:rPr>
    </w:pPr>
  </w:p>
  <w:p w14:paraId="5087EF39" w14:textId="77777777" w:rsidR="00DA177E" w:rsidRPr="001A6EF7" w:rsidRDefault="00DA177E" w:rsidP="00C71842">
    <w:pPr>
      <w:pStyle w:val="Header"/>
      <w:jc w:val="center"/>
      <w:rPr>
        <w:rFonts w:ascii="Arial" w:hAnsi="Arial" w:cs="Arial"/>
        <w:b/>
        <w:color w:val="E00034"/>
        <w:sz w:val="16"/>
        <w:szCs w:val="16"/>
      </w:rPr>
    </w:pPr>
    <w:r w:rsidRPr="001A6EF7">
      <w:rPr>
        <w:rFonts w:ascii="Arial" w:hAnsi="Arial" w:cs="Arial"/>
        <w:b/>
        <w:color w:val="E00034"/>
        <w:sz w:val="16"/>
        <w:szCs w:val="16"/>
      </w:rPr>
      <w:t xml:space="preserve">‘One of the most beautiful of theatres – a place that casts a glow around anything that’s put on there’ </w:t>
    </w:r>
  </w:p>
  <w:p w14:paraId="09F14A6E" w14:textId="77777777" w:rsidR="00DA177E" w:rsidRPr="001A6EF7" w:rsidRDefault="00DA177E" w:rsidP="00C71842">
    <w:pPr>
      <w:pStyle w:val="Header"/>
      <w:jc w:val="center"/>
      <w:rPr>
        <w:rFonts w:ascii="Arial" w:hAnsi="Arial" w:cs="Arial"/>
        <w:b/>
        <w:color w:val="E00034"/>
        <w:sz w:val="16"/>
        <w:szCs w:val="16"/>
      </w:rPr>
    </w:pPr>
    <w:r w:rsidRPr="001A6EF7">
      <w:rPr>
        <w:rFonts w:ascii="Arial" w:hAnsi="Arial" w:cs="Arial"/>
        <w:b/>
        <w:color w:val="E00034"/>
        <w:sz w:val="16"/>
        <w:szCs w:val="16"/>
      </w:rPr>
      <w:t>The Guardian</w:t>
    </w:r>
  </w:p>
  <w:p w14:paraId="08C126F2" w14:textId="77777777" w:rsidR="00DA177E" w:rsidRPr="00D850C5" w:rsidRDefault="00DA177E" w:rsidP="00C71842">
    <w:pPr>
      <w:jc w:val="center"/>
      <w:rPr>
        <w:rFonts w:ascii="Arial" w:hAnsi="Arial" w:cs="Arial"/>
        <w:color w:val="E00034"/>
        <w:sz w:val="16"/>
        <w:szCs w:val="16"/>
      </w:rPr>
    </w:pPr>
  </w:p>
  <w:p w14:paraId="74FFC23D" w14:textId="77777777" w:rsidR="00DA177E" w:rsidRDefault="00DA1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5139"/>
    <w:multiLevelType w:val="hybridMultilevel"/>
    <w:tmpl w:val="B162902C"/>
    <w:lvl w:ilvl="0" w:tplc="C7548BE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B6C8F"/>
    <w:multiLevelType w:val="multilevel"/>
    <w:tmpl w:val="0716457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23B04ED5"/>
    <w:multiLevelType w:val="multilevel"/>
    <w:tmpl w:val="F87674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9032219"/>
    <w:multiLevelType w:val="multilevel"/>
    <w:tmpl w:val="A790B87A"/>
    <w:lvl w:ilvl="0">
      <w:start w:val="1"/>
      <w:numFmt w:val="bullet"/>
      <w:lvlText w:val="●"/>
      <w:lvlJc w:val="left"/>
      <w:pPr>
        <w:ind w:left="895" w:hanging="360"/>
      </w:pPr>
      <w:rPr>
        <w:rFonts w:ascii="Noto Sans Symbols" w:eastAsia="Noto Sans Symbols" w:hAnsi="Noto Sans Symbols" w:cs="Noto Sans Symbols"/>
      </w:rPr>
    </w:lvl>
    <w:lvl w:ilvl="1">
      <w:start w:val="1"/>
      <w:numFmt w:val="bullet"/>
      <w:lvlText w:val="o"/>
      <w:lvlJc w:val="left"/>
      <w:pPr>
        <w:ind w:left="1615" w:hanging="360"/>
      </w:pPr>
      <w:rPr>
        <w:rFonts w:ascii="Courier New" w:eastAsia="Courier New" w:hAnsi="Courier New" w:cs="Courier New"/>
      </w:rPr>
    </w:lvl>
    <w:lvl w:ilvl="2">
      <w:start w:val="1"/>
      <w:numFmt w:val="bullet"/>
      <w:lvlText w:val="▪"/>
      <w:lvlJc w:val="left"/>
      <w:pPr>
        <w:ind w:left="2335" w:hanging="360"/>
      </w:pPr>
      <w:rPr>
        <w:rFonts w:ascii="Noto Sans Symbols" w:eastAsia="Noto Sans Symbols" w:hAnsi="Noto Sans Symbols" w:cs="Noto Sans Symbols"/>
      </w:rPr>
    </w:lvl>
    <w:lvl w:ilvl="3">
      <w:start w:val="1"/>
      <w:numFmt w:val="bullet"/>
      <w:lvlText w:val="●"/>
      <w:lvlJc w:val="left"/>
      <w:pPr>
        <w:ind w:left="3055" w:hanging="360"/>
      </w:pPr>
      <w:rPr>
        <w:rFonts w:ascii="Noto Sans Symbols" w:eastAsia="Noto Sans Symbols" w:hAnsi="Noto Sans Symbols" w:cs="Noto Sans Symbols"/>
      </w:rPr>
    </w:lvl>
    <w:lvl w:ilvl="4">
      <w:start w:val="1"/>
      <w:numFmt w:val="bullet"/>
      <w:lvlText w:val="o"/>
      <w:lvlJc w:val="left"/>
      <w:pPr>
        <w:ind w:left="3775" w:hanging="360"/>
      </w:pPr>
      <w:rPr>
        <w:rFonts w:ascii="Courier New" w:eastAsia="Courier New" w:hAnsi="Courier New" w:cs="Courier New"/>
      </w:rPr>
    </w:lvl>
    <w:lvl w:ilvl="5">
      <w:start w:val="1"/>
      <w:numFmt w:val="bullet"/>
      <w:lvlText w:val="▪"/>
      <w:lvlJc w:val="left"/>
      <w:pPr>
        <w:ind w:left="4495" w:hanging="360"/>
      </w:pPr>
      <w:rPr>
        <w:rFonts w:ascii="Noto Sans Symbols" w:eastAsia="Noto Sans Symbols" w:hAnsi="Noto Sans Symbols" w:cs="Noto Sans Symbols"/>
      </w:rPr>
    </w:lvl>
    <w:lvl w:ilvl="6">
      <w:start w:val="1"/>
      <w:numFmt w:val="bullet"/>
      <w:lvlText w:val="●"/>
      <w:lvlJc w:val="left"/>
      <w:pPr>
        <w:ind w:left="5215" w:hanging="360"/>
      </w:pPr>
      <w:rPr>
        <w:rFonts w:ascii="Noto Sans Symbols" w:eastAsia="Noto Sans Symbols" w:hAnsi="Noto Sans Symbols" w:cs="Noto Sans Symbols"/>
      </w:rPr>
    </w:lvl>
    <w:lvl w:ilvl="7">
      <w:start w:val="1"/>
      <w:numFmt w:val="bullet"/>
      <w:lvlText w:val="o"/>
      <w:lvlJc w:val="left"/>
      <w:pPr>
        <w:ind w:left="5935" w:hanging="360"/>
      </w:pPr>
      <w:rPr>
        <w:rFonts w:ascii="Courier New" w:eastAsia="Courier New" w:hAnsi="Courier New" w:cs="Courier New"/>
      </w:rPr>
    </w:lvl>
    <w:lvl w:ilvl="8">
      <w:start w:val="1"/>
      <w:numFmt w:val="bullet"/>
      <w:lvlText w:val="▪"/>
      <w:lvlJc w:val="left"/>
      <w:pPr>
        <w:ind w:left="6655" w:hanging="360"/>
      </w:pPr>
      <w:rPr>
        <w:rFonts w:ascii="Noto Sans Symbols" w:eastAsia="Noto Sans Symbols" w:hAnsi="Noto Sans Symbols" w:cs="Noto Sans Symbols"/>
      </w:rPr>
    </w:lvl>
  </w:abstractNum>
  <w:abstractNum w:abstractNumId="4" w15:restartNumberingAfterBreak="0">
    <w:nsid w:val="45A17AE2"/>
    <w:multiLevelType w:val="hybridMultilevel"/>
    <w:tmpl w:val="F4564674"/>
    <w:lvl w:ilvl="0" w:tplc="A648B00A">
      <w:start w:val="17"/>
      <w:numFmt w:val="bullet"/>
      <w:lvlText w:val=""/>
      <w:lvlJc w:val="left"/>
      <w:pPr>
        <w:ind w:left="720" w:hanging="360"/>
      </w:pPr>
      <w:rPr>
        <w:rFonts w:ascii="Symbol" w:eastAsia="Times New Roma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BB6BE9"/>
    <w:multiLevelType w:val="hybridMultilevel"/>
    <w:tmpl w:val="7EB43AE6"/>
    <w:lvl w:ilvl="0" w:tplc="BC269F0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0846AA"/>
    <w:multiLevelType w:val="multilevel"/>
    <w:tmpl w:val="51049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7BD656F"/>
    <w:multiLevelType w:val="hybridMultilevel"/>
    <w:tmpl w:val="A56C8DB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6876446">
    <w:abstractNumId w:val="7"/>
  </w:num>
  <w:num w:numId="2" w16cid:durableId="962230259">
    <w:abstractNumId w:val="4"/>
  </w:num>
  <w:num w:numId="3" w16cid:durableId="220024712">
    <w:abstractNumId w:val="0"/>
  </w:num>
  <w:num w:numId="4" w16cid:durableId="106851488">
    <w:abstractNumId w:val="5"/>
  </w:num>
  <w:num w:numId="5" w16cid:durableId="1379551401">
    <w:abstractNumId w:val="6"/>
  </w:num>
  <w:num w:numId="6" w16cid:durableId="1798570511">
    <w:abstractNumId w:val="3"/>
  </w:num>
  <w:num w:numId="7" w16cid:durableId="165479929">
    <w:abstractNumId w:val="2"/>
  </w:num>
  <w:num w:numId="8" w16cid:durableId="642734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B3"/>
    <w:rsid w:val="00000147"/>
    <w:rsid w:val="000358C1"/>
    <w:rsid w:val="00111E7C"/>
    <w:rsid w:val="00143B95"/>
    <w:rsid w:val="00150C4C"/>
    <w:rsid w:val="0018396F"/>
    <w:rsid w:val="001A6EF7"/>
    <w:rsid w:val="001C4A6D"/>
    <w:rsid w:val="00235A62"/>
    <w:rsid w:val="00350CDF"/>
    <w:rsid w:val="00352499"/>
    <w:rsid w:val="003537B3"/>
    <w:rsid w:val="00355E93"/>
    <w:rsid w:val="003B021B"/>
    <w:rsid w:val="004024BB"/>
    <w:rsid w:val="004225F2"/>
    <w:rsid w:val="004303C9"/>
    <w:rsid w:val="004D2DDE"/>
    <w:rsid w:val="00514513"/>
    <w:rsid w:val="00585FEF"/>
    <w:rsid w:val="005C6572"/>
    <w:rsid w:val="006158B1"/>
    <w:rsid w:val="00631C5F"/>
    <w:rsid w:val="00651769"/>
    <w:rsid w:val="006D37A1"/>
    <w:rsid w:val="0074738A"/>
    <w:rsid w:val="00780B11"/>
    <w:rsid w:val="00790DE4"/>
    <w:rsid w:val="007C65C8"/>
    <w:rsid w:val="007F5B1E"/>
    <w:rsid w:val="00804DE2"/>
    <w:rsid w:val="008B0633"/>
    <w:rsid w:val="008C5448"/>
    <w:rsid w:val="008F11EB"/>
    <w:rsid w:val="009003EF"/>
    <w:rsid w:val="00943D0D"/>
    <w:rsid w:val="0095211D"/>
    <w:rsid w:val="009A2B84"/>
    <w:rsid w:val="009D67C5"/>
    <w:rsid w:val="00A43952"/>
    <w:rsid w:val="00A92406"/>
    <w:rsid w:val="00AA4788"/>
    <w:rsid w:val="00AB346F"/>
    <w:rsid w:val="00AE28AA"/>
    <w:rsid w:val="00AF4676"/>
    <w:rsid w:val="00B125E0"/>
    <w:rsid w:val="00B8140A"/>
    <w:rsid w:val="00BD67C3"/>
    <w:rsid w:val="00BE095B"/>
    <w:rsid w:val="00C1438F"/>
    <w:rsid w:val="00C32F25"/>
    <w:rsid w:val="00C42377"/>
    <w:rsid w:val="00C71842"/>
    <w:rsid w:val="00C974AC"/>
    <w:rsid w:val="00CD41BD"/>
    <w:rsid w:val="00CF3C7D"/>
    <w:rsid w:val="00D850C5"/>
    <w:rsid w:val="00D92446"/>
    <w:rsid w:val="00DA177E"/>
    <w:rsid w:val="00DD7868"/>
    <w:rsid w:val="00E16F9F"/>
    <w:rsid w:val="00E2572D"/>
    <w:rsid w:val="00E83516"/>
    <w:rsid w:val="00EB0CF0"/>
    <w:rsid w:val="00EB3030"/>
    <w:rsid w:val="00EC7F5C"/>
    <w:rsid w:val="00ED57B6"/>
    <w:rsid w:val="00EE63A3"/>
    <w:rsid w:val="00F26B83"/>
    <w:rsid w:val="00F62C37"/>
    <w:rsid w:val="00F91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6E138AB"/>
  <w15:docId w15:val="{D40EA011-D361-4658-A987-4BA3D669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7B3"/>
  </w:style>
  <w:style w:type="paragraph" w:styleId="Heading1">
    <w:name w:val="heading 1"/>
    <w:basedOn w:val="Normal"/>
    <w:next w:val="Normal"/>
    <w:qFormat/>
    <w:pPr>
      <w:keepNext/>
      <w:jc w:val="center"/>
      <w:outlineLvl w:val="0"/>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odyText">
    <w:name w:val="Body Text"/>
    <w:basedOn w:val="Normal"/>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iddall\Documents\MarkS\Stationery%20Templates\LETTERHEAD%20(RED)%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4ABC0-1C3A-4850-8890-972B367CE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(RED) 2019</Template>
  <TotalTime>6</TotalTime>
  <Pages>8</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M.Siddall</dc:creator>
  <cp:lastModifiedBy>Mark Siddall</cp:lastModifiedBy>
  <cp:revision>3</cp:revision>
  <cp:lastPrinted>2016-07-27T15:25:00Z</cp:lastPrinted>
  <dcterms:created xsi:type="dcterms:W3CDTF">2025-05-16T13:11:00Z</dcterms:created>
  <dcterms:modified xsi:type="dcterms:W3CDTF">2026-01-23T14:02:00Z</dcterms:modified>
</cp:coreProperties>
</file>